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7101" w:rsidRDefault="00640F16">
      <w:pPr>
        <w:spacing w:after="240" w:line="259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hAnsi="Aptos"/>
          <w:b/>
          <w:highlight w:val="yellow"/>
        </w:rPr>
        <w:t xml:space="preserve">Nyhetsbrev om </w:t>
      </w:r>
      <w:proofErr w:type="spellStart"/>
      <w:r>
        <w:rPr>
          <w:rFonts w:ascii="Aptos" w:hAnsi="Aptos"/>
          <w:b/>
          <w:highlight w:val="yellow"/>
        </w:rPr>
        <w:t>ibruktagningsuppmaning</w:t>
      </w:r>
      <w:proofErr w:type="spellEnd"/>
      <w:r>
        <w:rPr>
          <w:rFonts w:ascii="Aptos" w:hAnsi="Aptos"/>
          <w:b/>
          <w:highlight w:val="yellow"/>
        </w:rPr>
        <w:t xml:space="preserve"> till organisationen: våren 25</w:t>
      </w:r>
    </w:p>
    <w:p w14:paraId="52EBAAE3" w14:textId="329FD8B1" w:rsidR="62379273" w:rsidRDefault="62379273" w:rsidP="2660998F">
      <w:pPr>
        <w:spacing w:after="240"/>
      </w:pPr>
      <w:r>
        <w:rPr>
          <w:noProof/>
        </w:rPr>
        <w:drawing>
          <wp:inline distT="0" distB="0" distL="0" distR="0" wp14:anchorId="1348C19D" wp14:editId="10240A58">
            <wp:extent cx="5724524" cy="3228975"/>
            <wp:effectExtent l="0" t="0" r="0" b="0"/>
            <wp:docPr id="1586175877" name="Picture 1586175877">
              <a:extLst xmlns:a="http://schemas.openxmlformats.org/drawingml/2006/main">
                <a:ext uri="{FF2B5EF4-FFF2-40B4-BE49-F238E27FC236}">
                  <a16:creationId xmlns:a16="http://schemas.microsoft.com/office/drawing/2014/main" id="{78AD9A1C-4569-4F20-B3DA-98B4AF0C7B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AB55" w14:textId="35E259EF" w:rsidR="62379273" w:rsidRDefault="62379273" w:rsidP="2660998F">
      <w:pPr>
        <w:spacing w:after="240" w:line="259" w:lineRule="auto"/>
      </w:pPr>
      <w:r>
        <w:rPr>
          <w:rFonts w:ascii="Aptos" w:hAnsi="Aptos"/>
          <w:b/>
          <w:color w:val="000000" w:themeColor="text1"/>
          <w:highlight w:val="yellow"/>
        </w:rPr>
        <w:t xml:space="preserve">[Herobildens storlek: 600 x 338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color w:val="000000" w:themeColor="text1"/>
          <w:highlight w:val="yellow"/>
        </w:rPr>
        <w:t>]</w:t>
      </w:r>
    </w:p>
    <w:p w14:paraId="00000002" w14:textId="77777777" w:rsidR="00EB7101" w:rsidRDefault="00640F16">
      <w:pPr>
        <w:spacing w:after="240" w:line="259" w:lineRule="auto"/>
        <w:rPr>
          <w:rFonts w:ascii="Aptos" w:eastAsia="Aptos" w:hAnsi="Aptos" w:cs="Aptos"/>
          <w:b/>
          <w:i/>
        </w:rPr>
      </w:pPr>
      <w:r>
        <w:rPr>
          <w:rFonts w:ascii="Aptos" w:hAnsi="Aptos"/>
          <w:b/>
          <w:sz w:val="32"/>
        </w:rPr>
        <w:t>Nytt! Du kan ta i bruk Suomi.fi-meddelanden i samband med identifieringen</w:t>
      </w:r>
    </w:p>
    <w:p w14:paraId="00000003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  <w:b/>
          <w:i/>
        </w:rPr>
        <w:t xml:space="preserve">Viktiga meddelanden direkt till din ficka, var du än är. Det innebär Suomi.fi-meddelanden, en informationssäker elektronisk postlåda som ersätter myndighetspost som skickas per </w:t>
      </w:r>
      <w:proofErr w:type="spellStart"/>
      <w:r>
        <w:rPr>
          <w:rFonts w:ascii="Aptos" w:hAnsi="Aptos"/>
          <w:b/>
          <w:i/>
        </w:rPr>
        <w:t>papperspost</w:t>
      </w:r>
      <w:proofErr w:type="spellEnd"/>
      <w:r>
        <w:rPr>
          <w:rFonts w:ascii="Aptos" w:hAnsi="Aptos"/>
          <w:b/>
          <w:i/>
        </w:rPr>
        <w:t>.</w:t>
      </w:r>
    </w:p>
    <w:p w14:paraId="00000004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Vill du få </w:t>
      </w:r>
      <w:r>
        <w:rPr>
          <w:rFonts w:ascii="Aptos" w:hAnsi="Aptos"/>
          <w:highlight w:val="yellow"/>
        </w:rPr>
        <w:t>[organisationens namn här]</w:t>
      </w:r>
      <w:r>
        <w:rPr>
          <w:rFonts w:ascii="Aptos" w:hAnsi="Aptos"/>
        </w:rPr>
        <w:t xml:space="preserve"> meddelanden direkt till en mobil enhet i stället för brev? Det lyckas med Suomi.fi-meddelanden! ✅</w:t>
      </w:r>
    </w:p>
    <w:p w14:paraId="00000005" w14:textId="77A7C29F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I Finland håller vi på att övergå till första hand digital myndighetskommunikation. Från och med </w:t>
      </w:r>
      <w:r w:rsidRPr="00532088">
        <w:rPr>
          <w:rFonts w:ascii="Aptos" w:hAnsi="Aptos"/>
        </w:rPr>
        <w:t xml:space="preserve">den </w:t>
      </w:r>
      <w:r w:rsidR="00532088" w:rsidRPr="00532088">
        <w:rPr>
          <w:rFonts w:ascii="Aptos" w:hAnsi="Aptos"/>
        </w:rPr>
        <w:t>12</w:t>
      </w:r>
      <w:r w:rsidRPr="00532088">
        <w:rPr>
          <w:rFonts w:ascii="Aptos" w:hAnsi="Aptos"/>
        </w:rPr>
        <w:t xml:space="preserve"> maj 2025 föreslås</w:t>
      </w:r>
      <w:r>
        <w:rPr>
          <w:rFonts w:ascii="Aptos" w:hAnsi="Aptos"/>
        </w:rPr>
        <w:t xml:space="preserve"> ibruktagande av Suomi.fi-meddelanden när du identifierar dig starkt i en myndighetstjänst.</w:t>
      </w:r>
    </w:p>
    <w:p w14:paraId="00000006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Dessa är utöver </w:t>
      </w:r>
      <w:r>
        <w:rPr>
          <w:rFonts w:ascii="Aptos" w:hAnsi="Aptos"/>
          <w:highlight w:val="yellow"/>
        </w:rPr>
        <w:t>[organisationens egen tjänst]</w:t>
      </w:r>
      <w:r>
        <w:rPr>
          <w:rFonts w:ascii="Aptos" w:hAnsi="Aptos"/>
        </w:rPr>
        <w:t xml:space="preserve"> till exempel </w:t>
      </w:r>
      <w:proofErr w:type="spellStart"/>
      <w:r>
        <w:rPr>
          <w:rFonts w:ascii="Aptos" w:hAnsi="Aptos"/>
        </w:rPr>
        <w:t>MinSkatt</w:t>
      </w:r>
      <w:proofErr w:type="spellEnd"/>
      <w:r>
        <w:rPr>
          <w:rFonts w:ascii="Aptos" w:hAnsi="Aptos"/>
        </w:rPr>
        <w:t xml:space="preserve"> och </w:t>
      </w:r>
      <w:proofErr w:type="spellStart"/>
      <w:r>
        <w:rPr>
          <w:rFonts w:ascii="Aptos" w:hAnsi="Aptos"/>
        </w:rPr>
        <w:t>Traficoms</w:t>
      </w:r>
      <w:proofErr w:type="spellEnd"/>
      <w:r>
        <w:rPr>
          <w:rFonts w:ascii="Aptos" w:hAnsi="Aptos"/>
        </w:rPr>
        <w:t xml:space="preserve"> tjänst Mina ärenden.</w:t>
      </w:r>
    </w:p>
    <w:p w14:paraId="00000007" w14:textId="77777777" w:rsidR="00EB7101" w:rsidRDefault="00EB7101">
      <w:pPr>
        <w:spacing w:after="160" w:line="259" w:lineRule="auto"/>
        <w:rPr>
          <w:rFonts w:ascii="Aptos" w:eastAsia="Aptos" w:hAnsi="Aptos" w:cs="Aptos"/>
        </w:rPr>
      </w:pPr>
    </w:p>
    <w:p w14:paraId="598D64DF" w14:textId="598A4458" w:rsidR="3859D222" w:rsidRDefault="3859D222" w:rsidP="2660998F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6F17C82F" wp14:editId="074EFABD">
            <wp:extent cx="2867025" cy="2867025"/>
            <wp:effectExtent l="0" t="0" r="0" b="0"/>
            <wp:docPr id="1042187022" name="Picture 1042187022">
              <a:extLst xmlns:a="http://schemas.openxmlformats.org/drawingml/2006/main">
                <a:ext uri="{FF2B5EF4-FFF2-40B4-BE49-F238E27FC236}">
                  <a16:creationId xmlns:a16="http://schemas.microsoft.com/office/drawing/2014/main" id="{B1BE7E24-6AD8-4D7C-AD3F-7247738A7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ptos" w:hAnsi="Aptos"/>
          <w:b/>
          <w:color w:val="000000" w:themeColor="text1"/>
          <w:highlight w:val="yellow"/>
        </w:rPr>
        <w:t xml:space="preserve">[Bildoption i samband med texten nedan. Storlek 300 x 300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b/>
          <w:color w:val="000000" w:themeColor="text1"/>
          <w:highlight w:val="yellow"/>
        </w:rPr>
        <w:t>]</w:t>
      </w:r>
    </w:p>
    <w:p w14:paraId="00000008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  <w:b/>
          <w:sz w:val="26"/>
        </w:rPr>
        <w:t>Välj om du vill ta i bruk Suomi.fi-meddelanden</w:t>
      </w:r>
    </w:p>
    <w:p w14:paraId="00000009" w14:textId="7447E6E2" w:rsidR="00EB7101" w:rsidRDefault="00640F16">
      <w:pPr>
        <w:spacing w:after="160" w:line="259" w:lineRule="auto"/>
        <w:rPr>
          <w:color w:val="1E1E1E"/>
        </w:rPr>
      </w:pPr>
      <w:r w:rsidRPr="00532088">
        <w:rPr>
          <w:rFonts w:ascii="Aptos" w:hAnsi="Aptos"/>
        </w:rPr>
        <w:t xml:space="preserve">Från och med den </w:t>
      </w:r>
      <w:r w:rsidR="00532088" w:rsidRPr="00532088">
        <w:rPr>
          <w:rFonts w:ascii="Aptos" w:hAnsi="Aptos"/>
        </w:rPr>
        <w:t>12</w:t>
      </w:r>
      <w:r w:rsidRPr="00532088">
        <w:rPr>
          <w:rFonts w:ascii="Aptos" w:hAnsi="Aptos"/>
        </w:rPr>
        <w:t xml:space="preserve"> maj 2025 frågar</w:t>
      </w:r>
      <w:r>
        <w:rPr>
          <w:rFonts w:ascii="Aptos" w:hAnsi="Aptos"/>
        </w:rPr>
        <w:t xml:space="preserve"> man den som identifierar sig i myndighetens webbtjänst om hen vill ta i bruk elektroniska meddelanden eller inte. </w:t>
      </w:r>
      <w:r>
        <w:rPr>
          <w:color w:val="1E1E1E"/>
        </w:rPr>
        <w:t xml:space="preserve">Genom att godkänna ibruktagandet får man i fortsättningen myndighetspost till Suomi.fi-meddelanden som standard. </w:t>
      </w:r>
    </w:p>
    <w:p w14:paraId="0000000A" w14:textId="77777777" w:rsidR="00EB7101" w:rsidRDefault="00640F16">
      <w:pPr>
        <w:spacing w:after="160" w:line="259" w:lineRule="auto"/>
        <w:rPr>
          <w:color w:val="1E1E1E"/>
        </w:rPr>
      </w:pPr>
      <w:r>
        <w:rPr>
          <w:rFonts w:ascii="Aptos" w:hAnsi="Aptos"/>
        </w:rPr>
        <w:t xml:space="preserve">Om du vill ta i bruk elektroniska meddelanden ska du ange din e-postadress och bekräfta den med en kod som skickas till din e-post. </w:t>
      </w:r>
    </w:p>
    <w:p w14:paraId="0000000B" w14:textId="02199FC1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>I uppmaningen som ges våren 2025 kommer du inte automatiskt att få Suomi.fi-meddelanden utan ditt samtycke.</w:t>
      </w:r>
      <w:r>
        <w:rPr>
          <w:rFonts w:ascii="Aptos" w:hAnsi="Aptos"/>
          <w:color w:val="000000" w:themeColor="text1"/>
        </w:rPr>
        <w:t xml:space="preserve"> </w:t>
      </w:r>
      <w:r>
        <w:rPr>
          <w:rFonts w:ascii="Aptos" w:hAnsi="Aptos"/>
        </w:rPr>
        <w:t>Om du vill kan du också hoppa över ibruktagandet. Frågan syns inte om man redan har tagit i bruk Suomi.fi-meddelanden.</w:t>
      </w:r>
    </w:p>
    <w:p w14:paraId="0000000C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(Knapp: </w:t>
      </w:r>
      <w:hyperlink r:id="rId9">
        <w:r>
          <w:rPr>
            <w:rFonts w:ascii="Aptos" w:hAnsi="Aptos"/>
            <w:color w:val="1155CC"/>
            <w:u w:val="single"/>
          </w:rPr>
          <w:t>Läs mer om Suomi.fi-meddelanden</w:t>
        </w:r>
      </w:hyperlink>
      <w:r>
        <w:t>)</w:t>
      </w:r>
    </w:p>
    <w:p w14:paraId="0000000D" w14:textId="77777777" w:rsidR="00EB7101" w:rsidRDefault="00EB7101">
      <w:pPr>
        <w:spacing w:after="160" w:line="259" w:lineRule="auto"/>
        <w:rPr>
          <w:rFonts w:ascii="Aptos" w:eastAsia="Aptos" w:hAnsi="Aptos" w:cs="Aptos"/>
        </w:rPr>
      </w:pPr>
    </w:p>
    <w:p w14:paraId="2DC601C2" w14:textId="44C1DDFF" w:rsidR="4E54EE16" w:rsidRDefault="4E54EE16" w:rsidP="2660998F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4CA33A47" wp14:editId="58483805">
            <wp:extent cx="2867025" cy="2867025"/>
            <wp:effectExtent l="0" t="0" r="0" b="0"/>
            <wp:docPr id="1853152272" name="Picture 1853152272">
              <a:extLst xmlns:a="http://schemas.openxmlformats.org/drawingml/2006/main">
                <a:ext uri="{FF2B5EF4-FFF2-40B4-BE49-F238E27FC236}">
                  <a16:creationId xmlns:a16="http://schemas.microsoft.com/office/drawing/2014/main" id="{F9C9577A-42CE-43D4-93F0-B6EF38C571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ptos" w:hAnsi="Aptos"/>
          <w:b/>
          <w:color w:val="000000" w:themeColor="text1"/>
          <w:highlight w:val="yellow"/>
        </w:rPr>
        <w:t xml:space="preserve">[Bildoption i samband med texten nedan. Storlek 300 x 300 </w:t>
      </w:r>
      <w:proofErr w:type="spellStart"/>
      <w:r>
        <w:rPr>
          <w:rFonts w:ascii="Aptos" w:hAnsi="Aptos"/>
          <w:b/>
          <w:color w:val="000000" w:themeColor="text1"/>
          <w:highlight w:val="yellow"/>
        </w:rPr>
        <w:t>px</w:t>
      </w:r>
      <w:proofErr w:type="spellEnd"/>
      <w:r>
        <w:rPr>
          <w:rFonts w:ascii="Aptos" w:hAnsi="Aptos"/>
          <w:b/>
          <w:color w:val="000000" w:themeColor="text1"/>
          <w:highlight w:val="yellow"/>
        </w:rPr>
        <w:t>]</w:t>
      </w:r>
    </w:p>
    <w:p w14:paraId="0000000E" w14:textId="77777777" w:rsidR="00EB7101" w:rsidRDefault="00640F16">
      <w:pPr>
        <w:spacing w:after="160" w:line="259" w:lineRule="auto"/>
        <w:rPr>
          <w:rFonts w:ascii="Aptos" w:eastAsia="Aptos" w:hAnsi="Aptos" w:cs="Aptos"/>
          <w:b/>
          <w:sz w:val="26"/>
          <w:szCs w:val="26"/>
        </w:rPr>
      </w:pPr>
      <w:r>
        <w:rPr>
          <w:rFonts w:ascii="Aptos" w:hAnsi="Aptos"/>
          <w:b/>
          <w:sz w:val="26"/>
        </w:rPr>
        <w:t>Suomi.fi-meddelanden - din elektroniska postlåda</w:t>
      </w:r>
    </w:p>
    <w:p w14:paraId="0000000F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Suomi.fi-meddelanden är en informationssäker elektronisk postlåda som ersätter myndighetspost som skickas per </w:t>
      </w:r>
      <w:proofErr w:type="spellStart"/>
      <w:r>
        <w:rPr>
          <w:rFonts w:ascii="Aptos" w:hAnsi="Aptos"/>
        </w:rPr>
        <w:t>papperspost</w:t>
      </w:r>
      <w:proofErr w:type="spellEnd"/>
      <w:r>
        <w:rPr>
          <w:rFonts w:ascii="Aptos" w:hAnsi="Aptos"/>
        </w:rPr>
        <w:t>. Åtskilliga myndigheter använder tjänsten och antalet ökar hela tiden. ✉️</w:t>
      </w:r>
    </w:p>
    <w:p w14:paraId="00000010" w14:textId="48C4B724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Övergången till elektronisk myndighetskommunikation sparar tiotals miljoner euro per år från och med 2026. </w:t>
      </w:r>
    </w:p>
    <w:p w14:paraId="00000011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För medborgarna erbjuder det en möjlighet att snabbt och enkelt ta emot post från myndigheterna till rätt plats: myndighetsposten finns samlad på ett ställe och är alltid tillgänglig. </w:t>
      </w:r>
    </w:p>
    <w:p w14:paraId="00000012" w14:textId="77777777" w:rsidR="00EB7101" w:rsidRPr="00CE22B4" w:rsidRDefault="00640F16" w:rsidP="00CE22B4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Du kan läsa inkomna meddelanden med Suomi.fi-mobilapplikationen eller webbläsaren genom att identifiera dig i Suomi.fi-webbtjänsten på adressen suomi.fi/meddelanden. </w:t>
      </w:r>
    </w:p>
    <w:p w14:paraId="00000013" w14:textId="77777777" w:rsidR="00EB7101" w:rsidRDefault="00EB7101">
      <w:pPr>
        <w:widowControl w:val="0"/>
        <w:spacing w:line="240" w:lineRule="auto"/>
        <w:rPr>
          <w:color w:val="1E1E1E"/>
        </w:rPr>
      </w:pPr>
    </w:p>
    <w:p w14:paraId="00000014" w14:textId="77777777" w:rsidR="00EB7101" w:rsidRDefault="00640F16">
      <w:pPr>
        <w:spacing w:after="160" w:line="259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(Knapp: </w:t>
      </w:r>
      <w:hyperlink r:id="rId11">
        <w:r>
          <w:rPr>
            <w:rFonts w:ascii="Aptos" w:hAnsi="Aptos"/>
            <w:color w:val="1155CC"/>
            <w:u w:val="single"/>
          </w:rPr>
          <w:t>Ta i bruk Suomi.fi-meddelanden</w:t>
        </w:r>
      </w:hyperlink>
      <w:r>
        <w:t>)</w:t>
      </w:r>
    </w:p>
    <w:sectPr w:rsidR="00EB71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01"/>
    <w:rsid w:val="00192E14"/>
    <w:rsid w:val="004B4080"/>
    <w:rsid w:val="00532088"/>
    <w:rsid w:val="00640F16"/>
    <w:rsid w:val="00865010"/>
    <w:rsid w:val="00B817DB"/>
    <w:rsid w:val="00CE22B4"/>
    <w:rsid w:val="00D401BE"/>
    <w:rsid w:val="00EB7101"/>
    <w:rsid w:val="0E9D11C8"/>
    <w:rsid w:val="1A8661B1"/>
    <w:rsid w:val="2660998F"/>
    <w:rsid w:val="37789722"/>
    <w:rsid w:val="3859D222"/>
    <w:rsid w:val="3AC13918"/>
    <w:rsid w:val="467D286A"/>
    <w:rsid w:val="4E54EE16"/>
    <w:rsid w:val="5084F8CE"/>
    <w:rsid w:val="52C43A30"/>
    <w:rsid w:val="5D91A9D1"/>
    <w:rsid w:val="5DB155E2"/>
    <w:rsid w:val="603B50C8"/>
    <w:rsid w:val="6237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FABB"/>
  <w15:docId w15:val="{F5B2A0B5-3D10-4BC0-9210-546EA45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FI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omi.fi/meddelande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hyperlink" Target="https://www.suomi.fi/anvisningar-och-stod/meddelanden/vad-ar-suomifi-meddelan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1CBF8E72F7D448A24B74E39C388FA" ma:contentTypeVersion="0" ma:contentTypeDescription="Create a new document." ma:contentTypeScope="" ma:versionID="5fc27d02062264df47004281ba3364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420916B-A015-42FB-AD5A-6315B2812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0C573-109D-4116-9F6D-7D11E5B59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1E379-2E25-4A7C-B4CF-17DFC4C6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Railotie Päivi (DVV)</cp:lastModifiedBy>
  <cp:revision>7</cp:revision>
  <dcterms:created xsi:type="dcterms:W3CDTF">2025-03-26T13:21:00Z</dcterms:created>
  <dcterms:modified xsi:type="dcterms:W3CDTF">2025-04-03T08:10:00Z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0x0101005121CBF8E72F7D448A24B74E39C388FA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