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BF434" w14:textId="37E65CE6" w:rsidR="005D1987" w:rsidRPr="0019696A" w:rsidRDefault="0019696A" w:rsidP="005D1987">
      <w:pPr>
        <w:pStyle w:val="Title"/>
      </w:pPr>
      <w:sdt>
        <w:sdtPr>
          <w:rPr>
            <w:color w:val="003479" w:themeColor="accent1"/>
          </w:rPr>
          <w:alias w:val="Rubrik"/>
          <w:tag w:val=""/>
          <w:id w:val="1787231051"/>
          <w:placeholder>
            <w:docPart w:val="51FB4D15DDE74D058E0D5A2A87737C2A"/>
          </w:placeholder>
          <w:dataBinding w:prefixMappings="xmlns:ns0='http://purl.org/dc/elements/1.1/' xmlns:ns1='http://schemas.openxmlformats.org/package/2006/metadata/core-properties' " w:xpath="/ns1:coreProperties[1]/ns0:title[1]" w:storeItemID="{6C3C8BC8-F283-45AE-878A-BAB7291924A1}"/>
          <w:text/>
        </w:sdtPr>
        <w:sdtContent>
          <w:r w:rsidRPr="0019696A">
            <w:rPr>
              <w:color w:val="003479" w:themeColor="accent1"/>
            </w:rPr>
            <w:t>TAISTO21 Minneslista för observatören</w:t>
          </w:r>
        </w:sdtContent>
      </w:sdt>
    </w:p>
    <w:p w14:paraId="4C5FEBC6" w14:textId="30CCCE23" w:rsidR="0062791F" w:rsidRPr="00630C40" w:rsidRDefault="0062791F" w:rsidP="0062791F">
      <w:pPr>
        <w:pStyle w:val="BodyText"/>
      </w:pPr>
      <w:bookmarkStart w:id="0" w:name="_GoBack"/>
      <w:bookmarkEnd w:id="0"/>
      <w:r>
        <w:t>Kommunikationsobservatörens uppgift är att utifrån ett kommunikationsperspektiv följa med och observera övningsdeltagarnas, dvs. kommunikationspersonens och gruppens, verksamheten och de beslut de fattar. Kommunikationsobservatören antecknar sina objektiva observationer antingen på observationsblanketten, fritt på papper eller enligt organisationens egna anvisningar. Observatören varken deltar eller kommenterar övningsdeltagarnas verksamhet eller de beslut som fattas.</w:t>
      </w:r>
    </w:p>
    <w:p w14:paraId="681794FE" w14:textId="77777777" w:rsidR="0062791F" w:rsidRPr="00630C40" w:rsidRDefault="0062791F" w:rsidP="0062791F">
      <w:pPr>
        <w:pStyle w:val="BodyText"/>
      </w:pPr>
      <w:r>
        <w:t>Det lönar sig att kort gå igenom observatörens observationer genast efter övningen med övningsgruppen, varvid observatören kan komplettera sina egna anteckningar. Därefter är det bra om observatören sammanställer en promemoria över observationerna, utifrån vilken man inom organisationen kan vidta åtgärder för att utveckla verksamhetsmodellerna och processerna.</w:t>
      </w:r>
    </w:p>
    <w:p w14:paraId="1D047E53" w14:textId="77777777" w:rsidR="0062791F" w:rsidRPr="00630C40" w:rsidRDefault="0062791F" w:rsidP="0062791F">
      <w:pPr>
        <w:pStyle w:val="BodyText"/>
      </w:pPr>
      <w:r>
        <w:t>Myndigheten för digitalisering och befolkningsdata samlar inte in observatörens observationer och anteckningar.</w:t>
      </w:r>
    </w:p>
    <w:p w14:paraId="1DDC0CF1" w14:textId="32F15A44" w:rsidR="009734ED" w:rsidRDefault="00DF6723" w:rsidP="005D1987">
      <w:pPr>
        <w:pStyle w:val="Heading2"/>
        <w:numPr>
          <w:ilvl w:val="0"/>
          <w:numId w:val="0"/>
        </w:numPr>
        <w:ind w:left="709" w:hanging="709"/>
      </w:pPr>
      <w:r>
        <w:t>Händelse 1: Störning i den globala molntjänsten</w:t>
      </w:r>
    </w:p>
    <w:p w14:paraId="7020A4CA" w14:textId="09889414" w:rsidR="00016130" w:rsidRPr="00016130" w:rsidRDefault="00016130" w:rsidP="00016130">
      <w:pPr>
        <w:pStyle w:val="BodyText"/>
      </w:pPr>
      <w:r>
        <w:t>Kommunikationsuppgifter nr 8–9.4.</w:t>
      </w:r>
    </w:p>
    <w:p w14:paraId="26F13252" w14:textId="77777777" w:rsidR="00D2473D" w:rsidRPr="00C76AF9" w:rsidRDefault="00D2473D" w:rsidP="00E615E0">
      <w:pPr>
        <w:pStyle w:val="BodyText"/>
        <w:numPr>
          <w:ilvl w:val="0"/>
          <w:numId w:val="44"/>
        </w:numPr>
        <w:spacing w:after="0"/>
      </w:pPr>
      <w:r>
        <w:t>Fick den person som ansvarar för kommunikationen information om situationen?</w:t>
      </w:r>
    </w:p>
    <w:p w14:paraId="0E244025" w14:textId="77777777" w:rsidR="00D2473D" w:rsidRPr="00C76AF9" w:rsidRDefault="00D2473D" w:rsidP="00E615E0">
      <w:pPr>
        <w:pStyle w:val="BodyText"/>
        <w:numPr>
          <w:ilvl w:val="0"/>
          <w:numId w:val="44"/>
        </w:numPr>
        <w:spacing w:after="0"/>
      </w:pPr>
      <w:r>
        <w:t>Kom man tillsammans överens om vad man ska kommunicera om situationen?</w:t>
      </w:r>
    </w:p>
    <w:p w14:paraId="1FBD8271" w14:textId="6F4A7B17" w:rsidR="00D2473D" w:rsidRPr="00C76AF9" w:rsidRDefault="00D2473D" w:rsidP="00E615E0">
      <w:pPr>
        <w:pStyle w:val="BodyText"/>
        <w:numPr>
          <w:ilvl w:val="0"/>
          <w:numId w:val="44"/>
        </w:numPr>
        <w:spacing w:after="0"/>
      </w:pPr>
      <w:r>
        <w:t>Bedömde man vem man ska informera om situationen?</w:t>
      </w:r>
    </w:p>
    <w:p w14:paraId="4441E8F7" w14:textId="592C33F8" w:rsidR="00D2473D" w:rsidRPr="00C76AF9" w:rsidRDefault="009328AD" w:rsidP="00E615E0">
      <w:pPr>
        <w:pStyle w:val="BodyText"/>
        <w:numPr>
          <w:ilvl w:val="0"/>
          <w:numId w:val="44"/>
        </w:numPr>
        <w:spacing w:after="0"/>
      </w:pPr>
      <w:r>
        <w:t>Informerades personalen?</w:t>
      </w:r>
    </w:p>
    <w:p w14:paraId="2F93233F" w14:textId="28B78B04" w:rsidR="00D2473D" w:rsidRPr="00C76AF9" w:rsidRDefault="009328AD" w:rsidP="00E615E0">
      <w:pPr>
        <w:pStyle w:val="BodyText"/>
        <w:numPr>
          <w:ilvl w:val="0"/>
          <w:numId w:val="44"/>
        </w:numPr>
        <w:spacing w:after="0"/>
      </w:pPr>
      <w:r>
        <w:t>Informerades externa intressentgrupper?</w:t>
      </w:r>
    </w:p>
    <w:p w14:paraId="3ABC07B8" w14:textId="77777777" w:rsidR="00D2473D" w:rsidRPr="00C76AF9" w:rsidRDefault="00D2473D" w:rsidP="00E615E0">
      <w:pPr>
        <w:pStyle w:val="BodyText"/>
        <w:numPr>
          <w:ilvl w:val="0"/>
          <w:numId w:val="44"/>
        </w:numPr>
        <w:spacing w:after="0"/>
      </w:pPr>
      <w:r>
        <w:t>Kom man överens om vem som ger ytterligare information vid behov (till medierna, intressentgrupperna osv.)</w:t>
      </w:r>
    </w:p>
    <w:p w14:paraId="039AA2D1" w14:textId="77777777" w:rsidR="00D2473D" w:rsidRPr="00D2473D" w:rsidRDefault="00D2473D" w:rsidP="00D2473D">
      <w:pPr>
        <w:rPr>
          <w:highlight w:val="yellow"/>
        </w:rPr>
      </w:pPr>
    </w:p>
    <w:p w14:paraId="690E6E43" w14:textId="754B6650" w:rsidR="00920724" w:rsidRDefault="00DF6723" w:rsidP="00E615E0">
      <w:pPr>
        <w:pStyle w:val="Heading2"/>
        <w:numPr>
          <w:ilvl w:val="0"/>
          <w:numId w:val="0"/>
        </w:numPr>
        <w:ind w:left="709" w:hanging="709"/>
      </w:pPr>
      <w:r>
        <w:t>Händelse 2: Lokalsäkerhet, misstänkt dataläckage</w:t>
      </w:r>
    </w:p>
    <w:p w14:paraId="01EFC76C" w14:textId="5F27F1EB" w:rsidR="00016130" w:rsidRPr="00016130" w:rsidRDefault="00016130" w:rsidP="00016130">
      <w:pPr>
        <w:pStyle w:val="BodyText"/>
      </w:pPr>
      <w:r>
        <w:t>Kommunikationsuppgifter nr 16–17.4.</w:t>
      </w:r>
    </w:p>
    <w:p w14:paraId="626293A2" w14:textId="04B617E0" w:rsidR="00B11879" w:rsidRPr="00C76AF9" w:rsidRDefault="00B11879" w:rsidP="00E615E0">
      <w:pPr>
        <w:pStyle w:val="BodyText"/>
        <w:numPr>
          <w:ilvl w:val="0"/>
          <w:numId w:val="44"/>
        </w:numPr>
        <w:spacing w:after="0"/>
      </w:pPr>
      <w:r>
        <w:t>Noterade man nyheterna och diskussionerna i medierna och i sociala medier?</w:t>
      </w:r>
    </w:p>
    <w:p w14:paraId="58BE9FC6" w14:textId="67E45B12" w:rsidR="00D955E8" w:rsidRPr="00C76AF9" w:rsidRDefault="00D955E8" w:rsidP="00E615E0">
      <w:pPr>
        <w:pStyle w:val="BodyText"/>
        <w:numPr>
          <w:ilvl w:val="0"/>
          <w:numId w:val="44"/>
        </w:numPr>
        <w:spacing w:after="0"/>
      </w:pPr>
      <w:r>
        <w:t xml:space="preserve">Kontaktades den kommunikationsansvarige? </w:t>
      </w:r>
    </w:p>
    <w:p w14:paraId="253B0725" w14:textId="46F79EB0" w:rsidR="00D955E8" w:rsidRPr="00C76AF9" w:rsidRDefault="00D955E8" w:rsidP="00E615E0">
      <w:pPr>
        <w:pStyle w:val="BodyText"/>
        <w:numPr>
          <w:ilvl w:val="0"/>
          <w:numId w:val="44"/>
        </w:numPr>
        <w:spacing w:after="0"/>
      </w:pPr>
      <w:r>
        <w:t>Följde man med diskussionen i medierna?</w:t>
      </w:r>
    </w:p>
    <w:p w14:paraId="32F77DBA" w14:textId="282CA4FA" w:rsidR="00D955E8" w:rsidRPr="00C76AF9" w:rsidRDefault="00D955E8" w:rsidP="00E615E0">
      <w:pPr>
        <w:pStyle w:val="BodyText"/>
        <w:numPr>
          <w:ilvl w:val="0"/>
          <w:numId w:val="44"/>
        </w:numPr>
        <w:spacing w:after="0"/>
      </w:pPr>
      <w:r>
        <w:t>Bedömde man vem man ska informera om situationen?</w:t>
      </w:r>
    </w:p>
    <w:p w14:paraId="5B9F1E5D" w14:textId="088A3BA6" w:rsidR="00D955E8" w:rsidRPr="00C76AF9" w:rsidRDefault="009328AD" w:rsidP="00E615E0">
      <w:pPr>
        <w:pStyle w:val="BodyText"/>
        <w:numPr>
          <w:ilvl w:val="0"/>
          <w:numId w:val="44"/>
        </w:numPr>
        <w:spacing w:after="0"/>
      </w:pPr>
      <w:r>
        <w:t>Informerades personalen?</w:t>
      </w:r>
    </w:p>
    <w:p w14:paraId="025CAECE" w14:textId="6F8A8A55" w:rsidR="00D955E8" w:rsidRPr="00C76AF9" w:rsidRDefault="009328AD" w:rsidP="00E615E0">
      <w:pPr>
        <w:pStyle w:val="BodyText"/>
        <w:numPr>
          <w:ilvl w:val="0"/>
          <w:numId w:val="44"/>
        </w:numPr>
        <w:spacing w:after="0"/>
      </w:pPr>
      <w:r>
        <w:t>Informerades externa intressentgrupper?</w:t>
      </w:r>
    </w:p>
    <w:p w14:paraId="2D12A337" w14:textId="10E43249" w:rsidR="00D955E8" w:rsidRPr="00C76AF9" w:rsidRDefault="00D955E8" w:rsidP="00E615E0">
      <w:pPr>
        <w:pStyle w:val="BodyText"/>
        <w:numPr>
          <w:ilvl w:val="0"/>
          <w:numId w:val="44"/>
        </w:numPr>
        <w:spacing w:after="0"/>
      </w:pPr>
      <w:r>
        <w:t>Kom man tillsammans överens om vad man ska kommunicera om situationen?</w:t>
      </w:r>
    </w:p>
    <w:p w14:paraId="52CEC746" w14:textId="1EB0C0A9" w:rsidR="00D955E8" w:rsidRPr="00C76AF9" w:rsidRDefault="00D955E8" w:rsidP="00E615E0">
      <w:pPr>
        <w:pStyle w:val="BodyText"/>
        <w:numPr>
          <w:ilvl w:val="0"/>
          <w:numId w:val="44"/>
        </w:numPr>
        <w:spacing w:after="0"/>
      </w:pPr>
      <w:r>
        <w:t>Kom man tillsammans överens om vem som ger utlåtanden till medierna?</w:t>
      </w:r>
    </w:p>
    <w:p w14:paraId="1C56938A" w14:textId="42B7CF4B" w:rsidR="00D955E8" w:rsidRPr="00C76AF9" w:rsidRDefault="00D955E8" w:rsidP="00E615E0">
      <w:pPr>
        <w:pStyle w:val="BodyText"/>
        <w:numPr>
          <w:ilvl w:val="0"/>
          <w:numId w:val="44"/>
        </w:numPr>
        <w:spacing w:after="0"/>
      </w:pPr>
      <w:r>
        <w:t>Var den kommunikationsansvariga med och</w:t>
      </w:r>
    </w:p>
    <w:p w14:paraId="62F08D5A" w14:textId="5225063F" w:rsidR="00D955E8" w:rsidRPr="00C76AF9" w:rsidRDefault="00527129" w:rsidP="00E615E0">
      <w:pPr>
        <w:pStyle w:val="BodyText"/>
        <w:numPr>
          <w:ilvl w:val="1"/>
          <w:numId w:val="44"/>
        </w:numPr>
        <w:spacing w:after="0"/>
      </w:pPr>
      <w:r>
        <w:t>tog beslut om vad man ska kommunicera?</w:t>
      </w:r>
    </w:p>
    <w:p w14:paraId="33A98E12" w14:textId="21B477D8" w:rsidR="00D955E8" w:rsidRPr="00C76AF9" w:rsidRDefault="00D955E8" w:rsidP="00E615E0">
      <w:pPr>
        <w:pStyle w:val="BodyText"/>
        <w:numPr>
          <w:ilvl w:val="1"/>
          <w:numId w:val="44"/>
        </w:numPr>
        <w:spacing w:after="0"/>
      </w:pPr>
      <w:r>
        <w:t>följde med situationen i medierna?</w:t>
      </w:r>
    </w:p>
    <w:p w14:paraId="414025CD" w14:textId="23664DFF" w:rsidR="00D955E8" w:rsidRPr="00C76AF9" w:rsidRDefault="00D955E8" w:rsidP="00E615E0">
      <w:pPr>
        <w:pStyle w:val="BodyText"/>
        <w:numPr>
          <w:ilvl w:val="1"/>
          <w:numId w:val="44"/>
        </w:numPr>
        <w:spacing w:after="0"/>
      </w:pPr>
      <w:r>
        <w:t>kom överens om vem som ska ge utlåtandena?</w:t>
      </w:r>
    </w:p>
    <w:p w14:paraId="4A9CA6A1" w14:textId="6B0527E3" w:rsidR="00B11879" w:rsidRPr="00C76AF9" w:rsidRDefault="00D955E8" w:rsidP="00E615E0">
      <w:pPr>
        <w:pStyle w:val="BodyText"/>
        <w:numPr>
          <w:ilvl w:val="1"/>
          <w:numId w:val="44"/>
        </w:numPr>
        <w:spacing w:after="0"/>
      </w:pPr>
      <w:r>
        <w:t>formulerade utlåtandena?</w:t>
      </w:r>
    </w:p>
    <w:p w14:paraId="3FD82567" w14:textId="77777777" w:rsidR="00E615E0" w:rsidRPr="00BA3B6C" w:rsidRDefault="00E615E0" w:rsidP="00E615E0">
      <w:pPr>
        <w:pStyle w:val="BodyText"/>
        <w:spacing w:after="0"/>
        <w:ind w:left="2744"/>
        <w:rPr>
          <w:highlight w:val="yellow"/>
        </w:rPr>
      </w:pPr>
    </w:p>
    <w:p w14:paraId="74AE931F" w14:textId="121187DA" w:rsidR="00A75D6C" w:rsidRDefault="00A75D6C" w:rsidP="005D1987">
      <w:pPr>
        <w:pStyle w:val="Heading2"/>
        <w:numPr>
          <w:ilvl w:val="0"/>
          <w:numId w:val="0"/>
        </w:numPr>
        <w:ind w:left="709" w:hanging="709"/>
      </w:pPr>
      <w:r>
        <w:lastRenderedPageBreak/>
        <w:t>Händelse 3: Bedrägeri, kopierat evenemang på sociala medier</w:t>
      </w:r>
    </w:p>
    <w:p w14:paraId="102EDB38" w14:textId="684DCD78" w:rsidR="00016130" w:rsidRPr="00016130" w:rsidRDefault="00016130" w:rsidP="00016130">
      <w:pPr>
        <w:pStyle w:val="BodyText"/>
      </w:pPr>
      <w:r>
        <w:t>Kommunikationsuppgifter nr 25–26.</w:t>
      </w:r>
    </w:p>
    <w:p w14:paraId="012B0E29" w14:textId="77777777" w:rsidR="008F1948" w:rsidRPr="00C76AF9" w:rsidRDefault="008F1948" w:rsidP="00E615E0">
      <w:pPr>
        <w:pStyle w:val="BodyText"/>
        <w:numPr>
          <w:ilvl w:val="0"/>
          <w:numId w:val="44"/>
        </w:numPr>
        <w:spacing w:after="0"/>
      </w:pPr>
      <w:r>
        <w:t>Noterade man nyheterna och diskussionerna i medierna och i sociala medier?</w:t>
      </w:r>
    </w:p>
    <w:p w14:paraId="6BCADCFC" w14:textId="77777777" w:rsidR="008F1948" w:rsidRPr="00C76AF9" w:rsidRDefault="008F1948" w:rsidP="00E615E0">
      <w:pPr>
        <w:pStyle w:val="BodyText"/>
        <w:numPr>
          <w:ilvl w:val="0"/>
          <w:numId w:val="44"/>
        </w:numPr>
        <w:spacing w:after="0"/>
      </w:pPr>
      <w:r>
        <w:t xml:space="preserve">Kontaktades den kommunikationsansvarige? </w:t>
      </w:r>
    </w:p>
    <w:p w14:paraId="608CA230" w14:textId="77777777" w:rsidR="008F1948" w:rsidRPr="00C76AF9" w:rsidRDefault="008F1948" w:rsidP="00E615E0">
      <w:pPr>
        <w:pStyle w:val="BodyText"/>
        <w:numPr>
          <w:ilvl w:val="0"/>
          <w:numId w:val="44"/>
        </w:numPr>
        <w:spacing w:after="0"/>
      </w:pPr>
      <w:r>
        <w:t>Följde man med diskussionen i medierna?</w:t>
      </w:r>
    </w:p>
    <w:p w14:paraId="0E36ED5F" w14:textId="3A503A93" w:rsidR="008F1948" w:rsidRPr="00C76AF9" w:rsidRDefault="008F1948" w:rsidP="00E615E0">
      <w:pPr>
        <w:pStyle w:val="BodyText"/>
        <w:numPr>
          <w:ilvl w:val="0"/>
          <w:numId w:val="44"/>
        </w:numPr>
        <w:spacing w:after="0"/>
      </w:pPr>
      <w:r>
        <w:t>Bedömde man vem man ska informera om situationen?</w:t>
      </w:r>
    </w:p>
    <w:p w14:paraId="6C3D187F" w14:textId="7276B2D8" w:rsidR="008F1948" w:rsidRPr="00C76AF9" w:rsidRDefault="009328AD" w:rsidP="00E615E0">
      <w:pPr>
        <w:pStyle w:val="BodyText"/>
        <w:numPr>
          <w:ilvl w:val="0"/>
          <w:numId w:val="44"/>
        </w:numPr>
        <w:spacing w:after="0"/>
      </w:pPr>
      <w:r>
        <w:t>Informerades personalen?</w:t>
      </w:r>
    </w:p>
    <w:p w14:paraId="7EE1A8CF" w14:textId="02DA695D" w:rsidR="008F1948" w:rsidRPr="00C76AF9" w:rsidRDefault="009328AD" w:rsidP="00E615E0">
      <w:pPr>
        <w:pStyle w:val="BodyText"/>
        <w:numPr>
          <w:ilvl w:val="0"/>
          <w:numId w:val="44"/>
        </w:numPr>
        <w:spacing w:after="0"/>
      </w:pPr>
      <w:r>
        <w:t>Informerades externa intressentgrupper?</w:t>
      </w:r>
    </w:p>
    <w:p w14:paraId="321603F6" w14:textId="32B29476" w:rsidR="008F1948" w:rsidRPr="00C76AF9" w:rsidRDefault="008F1948" w:rsidP="00E615E0">
      <w:pPr>
        <w:pStyle w:val="BodyText"/>
        <w:numPr>
          <w:ilvl w:val="0"/>
          <w:numId w:val="44"/>
        </w:numPr>
        <w:spacing w:after="0"/>
      </w:pPr>
      <w:r>
        <w:t>Kom man tillsammans överens om vad man ska kommunicera om situationen?</w:t>
      </w:r>
    </w:p>
    <w:p w14:paraId="11A2CA77" w14:textId="77777777" w:rsidR="008F1948" w:rsidRPr="00C76AF9" w:rsidRDefault="008F1948" w:rsidP="00E615E0">
      <w:pPr>
        <w:pStyle w:val="BodyText"/>
        <w:numPr>
          <w:ilvl w:val="0"/>
          <w:numId w:val="44"/>
        </w:numPr>
        <w:spacing w:after="0"/>
      </w:pPr>
      <w:r>
        <w:t>Kom man tillsammans överens om vem som ger utlåtanden till medierna?</w:t>
      </w:r>
    </w:p>
    <w:p w14:paraId="2D3DDF65" w14:textId="77777777" w:rsidR="008F1948" w:rsidRPr="00C76AF9" w:rsidRDefault="008F1948" w:rsidP="00E615E0">
      <w:pPr>
        <w:pStyle w:val="BodyText"/>
        <w:numPr>
          <w:ilvl w:val="0"/>
          <w:numId w:val="44"/>
        </w:numPr>
        <w:spacing w:after="0"/>
      </w:pPr>
      <w:r>
        <w:t>Var den kommunikationsansvariga med och</w:t>
      </w:r>
    </w:p>
    <w:p w14:paraId="2A3FC274" w14:textId="77777777" w:rsidR="00527129" w:rsidRPr="00C76AF9" w:rsidRDefault="00527129" w:rsidP="00E615E0">
      <w:pPr>
        <w:pStyle w:val="BodyText"/>
        <w:numPr>
          <w:ilvl w:val="1"/>
          <w:numId w:val="44"/>
        </w:numPr>
        <w:spacing w:after="0"/>
      </w:pPr>
      <w:r>
        <w:t>tog beslut om vad man ska kommunicera?</w:t>
      </w:r>
    </w:p>
    <w:p w14:paraId="2C3C0080" w14:textId="77777777" w:rsidR="008F1948" w:rsidRPr="00C76AF9" w:rsidRDefault="008F1948" w:rsidP="00E615E0">
      <w:pPr>
        <w:pStyle w:val="BodyText"/>
        <w:numPr>
          <w:ilvl w:val="1"/>
          <w:numId w:val="44"/>
        </w:numPr>
        <w:spacing w:after="0"/>
      </w:pPr>
      <w:r>
        <w:t>följde med situationen i medierna?</w:t>
      </w:r>
    </w:p>
    <w:p w14:paraId="14EBEA85" w14:textId="77777777" w:rsidR="008F1948" w:rsidRPr="00C76AF9" w:rsidRDefault="008F1948" w:rsidP="00E615E0">
      <w:pPr>
        <w:pStyle w:val="BodyText"/>
        <w:numPr>
          <w:ilvl w:val="1"/>
          <w:numId w:val="44"/>
        </w:numPr>
        <w:spacing w:after="0"/>
      </w:pPr>
      <w:r>
        <w:t>kom överens om vem som ska ge utlåtandena?</w:t>
      </w:r>
    </w:p>
    <w:p w14:paraId="61600272" w14:textId="62D6CED7" w:rsidR="00E615E0" w:rsidRPr="00C76AF9" w:rsidRDefault="008F1948" w:rsidP="00C76AF9">
      <w:pPr>
        <w:pStyle w:val="BodyText"/>
        <w:numPr>
          <w:ilvl w:val="1"/>
          <w:numId w:val="44"/>
        </w:numPr>
        <w:spacing w:after="0"/>
      </w:pPr>
      <w:r>
        <w:t>formulerade utlåtandena?</w:t>
      </w:r>
    </w:p>
    <w:p w14:paraId="65CA04B7" w14:textId="77777777" w:rsidR="0091198D" w:rsidRPr="00C76AF9" w:rsidRDefault="0091198D" w:rsidP="0091198D">
      <w:pPr>
        <w:pStyle w:val="BodyText"/>
        <w:spacing w:after="0"/>
        <w:ind w:left="2744"/>
      </w:pPr>
    </w:p>
    <w:p w14:paraId="016DDEB8" w14:textId="7849336B" w:rsidR="00016130" w:rsidRDefault="00016130" w:rsidP="00016130">
      <w:pPr>
        <w:pStyle w:val="Heading2"/>
        <w:numPr>
          <w:ilvl w:val="0"/>
          <w:numId w:val="0"/>
        </w:numPr>
        <w:ind w:left="709" w:hanging="709"/>
      </w:pPr>
      <w:r>
        <w:t>Händelse 4: Misstänkt dataläckage dryftas i medier, misstanke om försvunna datorer</w:t>
      </w:r>
    </w:p>
    <w:p w14:paraId="4CB03F0C" w14:textId="5510415E" w:rsidR="00016130" w:rsidRPr="00016130" w:rsidRDefault="00016130" w:rsidP="00016130">
      <w:pPr>
        <w:pStyle w:val="BodyText"/>
      </w:pPr>
      <w:r>
        <w:t>Kommunikationsuppgifter nr 32–34.3 och 35–38 samt 39–40.</w:t>
      </w:r>
    </w:p>
    <w:p w14:paraId="0B33F4DE" w14:textId="77777777" w:rsidR="0068252B" w:rsidRPr="00563294" w:rsidRDefault="0068252B" w:rsidP="00563294">
      <w:pPr>
        <w:pStyle w:val="BodyText"/>
        <w:numPr>
          <w:ilvl w:val="0"/>
          <w:numId w:val="44"/>
        </w:numPr>
        <w:spacing w:after="0"/>
      </w:pPr>
      <w:r>
        <w:t xml:space="preserve">Kontaktades den kommunikationsansvarige? </w:t>
      </w:r>
    </w:p>
    <w:p w14:paraId="63459DA0" w14:textId="77777777" w:rsidR="0068252B" w:rsidRPr="00563294" w:rsidRDefault="0068252B" w:rsidP="00563294">
      <w:pPr>
        <w:pStyle w:val="BodyText"/>
        <w:numPr>
          <w:ilvl w:val="0"/>
          <w:numId w:val="44"/>
        </w:numPr>
        <w:spacing w:after="0"/>
      </w:pPr>
      <w:r>
        <w:t>Kom man tillsammans överens om vad man ska kommunicera om situationen?</w:t>
      </w:r>
    </w:p>
    <w:p w14:paraId="00BCDDB5" w14:textId="77777777" w:rsidR="0068252B" w:rsidRPr="00563294" w:rsidRDefault="0068252B" w:rsidP="00563294">
      <w:pPr>
        <w:pStyle w:val="BodyText"/>
        <w:numPr>
          <w:ilvl w:val="0"/>
          <w:numId w:val="44"/>
        </w:numPr>
        <w:spacing w:after="0"/>
      </w:pPr>
      <w:r>
        <w:t>Deltog den kommunikationsansvariga?</w:t>
      </w:r>
    </w:p>
    <w:p w14:paraId="68922418" w14:textId="77777777" w:rsidR="0068252B" w:rsidRPr="00563294" w:rsidRDefault="0068252B" w:rsidP="00563294">
      <w:pPr>
        <w:pStyle w:val="BodyText"/>
        <w:numPr>
          <w:ilvl w:val="0"/>
          <w:numId w:val="44"/>
        </w:numPr>
        <w:spacing w:after="0"/>
      </w:pPr>
      <w:r>
        <w:t>Kom man tillsammans överens om vem som ger utlåtanden till medierna?</w:t>
      </w:r>
    </w:p>
    <w:p w14:paraId="497FA787" w14:textId="77777777" w:rsidR="0068252B" w:rsidRPr="00563294" w:rsidRDefault="0068252B" w:rsidP="00563294">
      <w:pPr>
        <w:pStyle w:val="BodyText"/>
        <w:numPr>
          <w:ilvl w:val="0"/>
          <w:numId w:val="44"/>
        </w:numPr>
        <w:spacing w:after="0"/>
      </w:pPr>
      <w:r>
        <w:t>Besvarades intervjun av den person man kommit överens om?</w:t>
      </w:r>
    </w:p>
    <w:p w14:paraId="414AC02F" w14:textId="77777777" w:rsidR="0068252B" w:rsidRPr="00563294" w:rsidRDefault="0068252B" w:rsidP="00563294">
      <w:pPr>
        <w:pStyle w:val="BodyText"/>
        <w:numPr>
          <w:ilvl w:val="0"/>
          <w:numId w:val="44"/>
        </w:numPr>
        <w:spacing w:after="0"/>
      </w:pPr>
      <w:r>
        <w:t>Svarade den intervjuade på frågorna så som man hade kommit överens?</w:t>
      </w:r>
    </w:p>
    <w:p w14:paraId="6BBB9241" w14:textId="77777777" w:rsidR="0068252B" w:rsidRPr="00563294" w:rsidRDefault="0068252B" w:rsidP="00563294">
      <w:pPr>
        <w:pStyle w:val="BodyText"/>
        <w:numPr>
          <w:ilvl w:val="0"/>
          <w:numId w:val="44"/>
        </w:numPr>
        <w:spacing w:after="0"/>
      </w:pPr>
      <w:r>
        <w:t>Informerades personalen eller andra målgrupper om intervjun?</w:t>
      </w:r>
    </w:p>
    <w:p w14:paraId="65510423" w14:textId="77777777" w:rsidR="00DF6723" w:rsidRDefault="00DF6723" w:rsidP="00CF60B5"/>
    <w:p w14:paraId="1D1F8554" w14:textId="5794A7C3" w:rsidR="00A243F9" w:rsidRDefault="00B511B8" w:rsidP="005D1987">
      <w:pPr>
        <w:pStyle w:val="Heading2"/>
        <w:numPr>
          <w:ilvl w:val="0"/>
          <w:numId w:val="0"/>
        </w:numPr>
        <w:ind w:left="709" w:hanging="709"/>
      </w:pPr>
      <w:r>
        <w:t>Händelse 5: Sårbarhet i den globala online översättningstjänsten</w:t>
      </w:r>
    </w:p>
    <w:p w14:paraId="5650F489" w14:textId="14D17557" w:rsidR="00016130" w:rsidRPr="00016130" w:rsidRDefault="00016130" w:rsidP="00016130">
      <w:pPr>
        <w:pStyle w:val="BodyText"/>
      </w:pPr>
      <w:r>
        <w:t>Kommunikationsuppgifter nr 45–48.2.</w:t>
      </w:r>
    </w:p>
    <w:p w14:paraId="0D3897BC" w14:textId="77777777" w:rsidR="00642E3D" w:rsidRPr="00C76AF9" w:rsidRDefault="00642E3D" w:rsidP="00E615E0">
      <w:pPr>
        <w:pStyle w:val="BodyText"/>
        <w:numPr>
          <w:ilvl w:val="0"/>
          <w:numId w:val="44"/>
        </w:numPr>
        <w:spacing w:after="0"/>
      </w:pPr>
      <w:r>
        <w:t>Noterade man nyheterna och diskussionerna i medierna och i sociala medier?</w:t>
      </w:r>
    </w:p>
    <w:p w14:paraId="4F21B35B" w14:textId="77777777" w:rsidR="00642E3D" w:rsidRPr="00C76AF9" w:rsidRDefault="00642E3D" w:rsidP="00E615E0">
      <w:pPr>
        <w:pStyle w:val="BodyText"/>
        <w:numPr>
          <w:ilvl w:val="0"/>
          <w:numId w:val="44"/>
        </w:numPr>
        <w:spacing w:after="0"/>
      </w:pPr>
      <w:r>
        <w:t xml:space="preserve">Kontaktades den kommunikationsansvarige? </w:t>
      </w:r>
    </w:p>
    <w:p w14:paraId="5AEA7C67" w14:textId="77777777" w:rsidR="00642E3D" w:rsidRPr="00C76AF9" w:rsidRDefault="00642E3D" w:rsidP="00E615E0">
      <w:pPr>
        <w:pStyle w:val="BodyText"/>
        <w:numPr>
          <w:ilvl w:val="0"/>
          <w:numId w:val="44"/>
        </w:numPr>
        <w:spacing w:after="0"/>
      </w:pPr>
      <w:r>
        <w:t>Följde man med diskussionen i medierna?</w:t>
      </w:r>
    </w:p>
    <w:p w14:paraId="70B36D28" w14:textId="5D737952" w:rsidR="00642E3D" w:rsidRPr="00C76AF9" w:rsidRDefault="00642E3D" w:rsidP="00E615E0">
      <w:pPr>
        <w:pStyle w:val="BodyText"/>
        <w:numPr>
          <w:ilvl w:val="0"/>
          <w:numId w:val="44"/>
        </w:numPr>
        <w:spacing w:after="0"/>
      </w:pPr>
      <w:r>
        <w:t>Bedömde man vem man ska informera om situationen?</w:t>
      </w:r>
    </w:p>
    <w:p w14:paraId="2E6F8D65" w14:textId="4852C381" w:rsidR="00642E3D" w:rsidRPr="00C76AF9" w:rsidRDefault="00912E99" w:rsidP="00E615E0">
      <w:pPr>
        <w:pStyle w:val="BodyText"/>
        <w:numPr>
          <w:ilvl w:val="0"/>
          <w:numId w:val="44"/>
        </w:numPr>
        <w:spacing w:after="0"/>
      </w:pPr>
      <w:r>
        <w:t>Informerades personalen?</w:t>
      </w:r>
    </w:p>
    <w:p w14:paraId="1DCA4672" w14:textId="3A646E23" w:rsidR="00642E3D" w:rsidRPr="00C76AF9" w:rsidRDefault="004B7FD0" w:rsidP="00E615E0">
      <w:pPr>
        <w:pStyle w:val="BodyText"/>
        <w:numPr>
          <w:ilvl w:val="0"/>
          <w:numId w:val="44"/>
        </w:numPr>
        <w:spacing w:after="0"/>
      </w:pPr>
      <w:r>
        <w:t>Kom man tillsammans överens om vad man ska kommunicera om situationen?</w:t>
      </w:r>
    </w:p>
    <w:p w14:paraId="73FD402E" w14:textId="77777777" w:rsidR="00642E3D" w:rsidRPr="00C76AF9" w:rsidRDefault="00642E3D" w:rsidP="00E615E0">
      <w:pPr>
        <w:pStyle w:val="BodyText"/>
        <w:numPr>
          <w:ilvl w:val="0"/>
          <w:numId w:val="44"/>
        </w:numPr>
        <w:spacing w:after="0"/>
      </w:pPr>
      <w:r>
        <w:t>Kom man tillsammans överens om vem som ger utlåtanden till medierna?</w:t>
      </w:r>
    </w:p>
    <w:p w14:paraId="55940A76" w14:textId="77777777" w:rsidR="00642E3D" w:rsidRPr="00C76AF9" w:rsidRDefault="00642E3D" w:rsidP="00E615E0">
      <w:pPr>
        <w:pStyle w:val="BodyText"/>
        <w:numPr>
          <w:ilvl w:val="0"/>
          <w:numId w:val="44"/>
        </w:numPr>
        <w:spacing w:after="0"/>
      </w:pPr>
      <w:r>
        <w:t>Var den kommunikationsansvariga med och</w:t>
      </w:r>
    </w:p>
    <w:p w14:paraId="21278629" w14:textId="77777777" w:rsidR="00527129" w:rsidRPr="00C76AF9" w:rsidRDefault="00527129" w:rsidP="00E615E0">
      <w:pPr>
        <w:pStyle w:val="BodyText"/>
        <w:numPr>
          <w:ilvl w:val="1"/>
          <w:numId w:val="44"/>
        </w:numPr>
        <w:spacing w:after="0"/>
      </w:pPr>
      <w:r>
        <w:t>tog beslut om vad man ska kommunicera?</w:t>
      </w:r>
    </w:p>
    <w:p w14:paraId="73EA06EF" w14:textId="77777777" w:rsidR="00642E3D" w:rsidRPr="00C76AF9" w:rsidRDefault="00642E3D" w:rsidP="00E615E0">
      <w:pPr>
        <w:pStyle w:val="BodyText"/>
        <w:numPr>
          <w:ilvl w:val="1"/>
          <w:numId w:val="44"/>
        </w:numPr>
        <w:spacing w:after="0"/>
      </w:pPr>
      <w:r>
        <w:t>följde med situationen i medierna?</w:t>
      </w:r>
    </w:p>
    <w:p w14:paraId="7419005F" w14:textId="77777777" w:rsidR="00642E3D" w:rsidRPr="00C76AF9" w:rsidRDefault="00642E3D" w:rsidP="00E615E0">
      <w:pPr>
        <w:pStyle w:val="BodyText"/>
        <w:numPr>
          <w:ilvl w:val="1"/>
          <w:numId w:val="44"/>
        </w:numPr>
        <w:spacing w:after="0"/>
      </w:pPr>
      <w:r>
        <w:t>kom överens om vem som ska ge utlåtandena?</w:t>
      </w:r>
    </w:p>
    <w:p w14:paraId="7E303EF5" w14:textId="4617CA1D" w:rsidR="00642E3D" w:rsidRPr="00C76AF9" w:rsidRDefault="00642E3D" w:rsidP="00E615E0">
      <w:pPr>
        <w:pStyle w:val="BodyText"/>
        <w:numPr>
          <w:ilvl w:val="1"/>
          <w:numId w:val="44"/>
        </w:numPr>
        <w:spacing w:after="0"/>
      </w:pPr>
      <w:r>
        <w:t>formulerade utlåtandena?</w:t>
      </w:r>
    </w:p>
    <w:p w14:paraId="7B4981CC" w14:textId="241C339A" w:rsidR="00642E3D" w:rsidRPr="00C76AF9" w:rsidRDefault="00642E3D" w:rsidP="00E615E0">
      <w:pPr>
        <w:pStyle w:val="BodyText"/>
        <w:numPr>
          <w:ilvl w:val="0"/>
          <w:numId w:val="44"/>
        </w:numPr>
        <w:spacing w:after="0"/>
      </w:pPr>
      <w:r>
        <w:t>Har organisationen beredskap att kommunicera utanför tjänstetid?</w:t>
      </w:r>
    </w:p>
    <w:p w14:paraId="14273E24" w14:textId="77777777" w:rsidR="00597743" w:rsidRPr="00597743" w:rsidRDefault="00597743" w:rsidP="00597743">
      <w:pPr>
        <w:ind w:left="1304"/>
        <w:rPr>
          <w:i/>
          <w:iCs/>
        </w:rPr>
      </w:pPr>
    </w:p>
    <w:p w14:paraId="36EF3C8B" w14:textId="1E1AD676" w:rsidR="00437006" w:rsidRPr="001C7362" w:rsidRDefault="00050842" w:rsidP="001C7362">
      <w:pPr>
        <w:rPr>
          <w:i/>
          <w:iCs/>
          <w:color w:val="002060"/>
          <w:sz w:val="28"/>
          <w:szCs w:val="28"/>
        </w:rPr>
      </w:pPr>
      <w:r>
        <w:rPr>
          <w:i/>
          <w:color w:val="002060"/>
          <w:sz w:val="28"/>
        </w:rPr>
        <w:lastRenderedPageBreak/>
        <w:t>Händelser under eftermiddagens övning (12.30–15.00)</w:t>
      </w:r>
    </w:p>
    <w:p w14:paraId="0699EF77" w14:textId="77777777" w:rsidR="001C7362" w:rsidRDefault="001C7362" w:rsidP="001C7362"/>
    <w:p w14:paraId="27889824" w14:textId="22890744" w:rsidR="0071356F" w:rsidRDefault="0071356F" w:rsidP="00E615E0">
      <w:pPr>
        <w:pStyle w:val="Heading2"/>
        <w:numPr>
          <w:ilvl w:val="0"/>
          <w:numId w:val="0"/>
        </w:numPr>
        <w:ind w:left="709" w:hanging="709"/>
      </w:pPr>
      <w:r>
        <w:t>Händelse 6: Återställning av molntjänsten till en återställningspunkt en vecka tidigare</w:t>
      </w:r>
    </w:p>
    <w:p w14:paraId="50E7C37B" w14:textId="0BFDBDED" w:rsidR="00016130" w:rsidRPr="00016130" w:rsidRDefault="00016130" w:rsidP="00016130">
      <w:pPr>
        <w:pStyle w:val="BodyText"/>
      </w:pPr>
      <w:r>
        <w:t>Kommunikationsuppgift nr 56.</w:t>
      </w:r>
    </w:p>
    <w:p w14:paraId="7C6227BB" w14:textId="77777777" w:rsidR="00F807C9" w:rsidRPr="00C76AF9" w:rsidRDefault="00F807C9" w:rsidP="00E615E0">
      <w:pPr>
        <w:pStyle w:val="BodyText"/>
        <w:numPr>
          <w:ilvl w:val="0"/>
          <w:numId w:val="44"/>
        </w:numPr>
        <w:spacing w:after="0"/>
      </w:pPr>
      <w:r>
        <w:t xml:space="preserve">Kontaktades den kommunikationsansvarige? </w:t>
      </w:r>
    </w:p>
    <w:p w14:paraId="479C4A31" w14:textId="4147AA37" w:rsidR="00F807C9" w:rsidRPr="00C76AF9" w:rsidRDefault="00F807C9" w:rsidP="00E615E0">
      <w:pPr>
        <w:pStyle w:val="BodyText"/>
        <w:numPr>
          <w:ilvl w:val="0"/>
          <w:numId w:val="44"/>
        </w:numPr>
        <w:spacing w:after="0"/>
      </w:pPr>
      <w:r>
        <w:t>Bedömde man vem man ska informera om situationen?</w:t>
      </w:r>
    </w:p>
    <w:p w14:paraId="40EE8536" w14:textId="0AF906B9" w:rsidR="00F807C9" w:rsidRPr="00C76AF9" w:rsidRDefault="0066196F" w:rsidP="00E615E0">
      <w:pPr>
        <w:pStyle w:val="BodyText"/>
        <w:numPr>
          <w:ilvl w:val="0"/>
          <w:numId w:val="44"/>
        </w:numPr>
        <w:spacing w:after="0"/>
      </w:pPr>
      <w:r>
        <w:t>Informerades alla nödvändiga instanser (t.ex. personal, externa intressentgrupper)?</w:t>
      </w:r>
    </w:p>
    <w:p w14:paraId="197937BF" w14:textId="049CD6A3" w:rsidR="00F807C9" w:rsidRPr="00C76AF9" w:rsidRDefault="00F807C9" w:rsidP="00E615E0">
      <w:pPr>
        <w:pStyle w:val="BodyText"/>
        <w:numPr>
          <w:ilvl w:val="0"/>
          <w:numId w:val="44"/>
        </w:numPr>
        <w:spacing w:after="0"/>
      </w:pPr>
      <w:r>
        <w:t>Kom man tillsammans överens om vad man ska kommunicera om situationen?</w:t>
      </w:r>
    </w:p>
    <w:p w14:paraId="5A5C46AB" w14:textId="1B65B949" w:rsidR="00F807C9" w:rsidRPr="00C76AF9" w:rsidRDefault="00F807C9" w:rsidP="00E615E0">
      <w:pPr>
        <w:pStyle w:val="BodyText"/>
        <w:numPr>
          <w:ilvl w:val="0"/>
          <w:numId w:val="44"/>
        </w:numPr>
        <w:spacing w:after="0"/>
      </w:pPr>
      <w:r>
        <w:t>Kom man överens om vem som vid behov ger mer information om händelsen?</w:t>
      </w:r>
    </w:p>
    <w:p w14:paraId="11968DF0" w14:textId="77777777" w:rsidR="00F807C9" w:rsidRDefault="00F807C9" w:rsidP="00F807C9"/>
    <w:p w14:paraId="07493391" w14:textId="1EA6D11E" w:rsidR="00DC31E3" w:rsidRDefault="00DF6723" w:rsidP="00E615E0">
      <w:pPr>
        <w:pStyle w:val="Heading2"/>
        <w:numPr>
          <w:ilvl w:val="0"/>
          <w:numId w:val="0"/>
        </w:numPr>
        <w:ind w:left="709" w:hanging="709"/>
      </w:pPr>
      <w:r>
        <w:t>Händelse 8: Affärsverksamheten hos en kritisk tjänsteproducent blir uppköpt av kinesiskt bolag</w:t>
      </w:r>
    </w:p>
    <w:p w14:paraId="29ED2AEE" w14:textId="23C04148" w:rsidR="00016130" w:rsidRPr="00016130" w:rsidRDefault="00016130" w:rsidP="00016130">
      <w:pPr>
        <w:pStyle w:val="BodyText"/>
      </w:pPr>
      <w:r>
        <w:t>Kommunikationsuppgifter nr 62–64.4.</w:t>
      </w:r>
    </w:p>
    <w:p w14:paraId="55C4FC76" w14:textId="77777777" w:rsidR="00E831D5" w:rsidRPr="00C76AF9" w:rsidRDefault="00E831D5" w:rsidP="00E615E0">
      <w:pPr>
        <w:pStyle w:val="BodyText"/>
        <w:numPr>
          <w:ilvl w:val="0"/>
          <w:numId w:val="44"/>
        </w:numPr>
        <w:spacing w:after="0"/>
      </w:pPr>
      <w:r>
        <w:t>Noterade man nyheterna och diskussionerna i medierna och i sociala medier?</w:t>
      </w:r>
    </w:p>
    <w:p w14:paraId="01162A5D" w14:textId="77777777" w:rsidR="00E831D5" w:rsidRPr="00C76AF9" w:rsidRDefault="00E831D5" w:rsidP="00E615E0">
      <w:pPr>
        <w:pStyle w:val="BodyText"/>
        <w:numPr>
          <w:ilvl w:val="0"/>
          <w:numId w:val="44"/>
        </w:numPr>
        <w:spacing w:after="0"/>
      </w:pPr>
      <w:r>
        <w:t xml:space="preserve">Kontaktades den kommunikationsansvarige? </w:t>
      </w:r>
    </w:p>
    <w:p w14:paraId="4A63F00D" w14:textId="77777777" w:rsidR="00E831D5" w:rsidRPr="00C76AF9" w:rsidRDefault="00E831D5" w:rsidP="00E615E0">
      <w:pPr>
        <w:pStyle w:val="BodyText"/>
        <w:numPr>
          <w:ilvl w:val="0"/>
          <w:numId w:val="44"/>
        </w:numPr>
        <w:spacing w:after="0"/>
      </w:pPr>
      <w:r>
        <w:t>Följde man med diskussionen i medierna?</w:t>
      </w:r>
    </w:p>
    <w:p w14:paraId="76FCFA63" w14:textId="77777777" w:rsidR="00E831D5" w:rsidRPr="00C76AF9" w:rsidRDefault="00E831D5" w:rsidP="00E615E0">
      <w:pPr>
        <w:pStyle w:val="BodyText"/>
        <w:numPr>
          <w:ilvl w:val="0"/>
          <w:numId w:val="44"/>
        </w:numPr>
        <w:spacing w:after="0"/>
      </w:pPr>
      <w:r>
        <w:t>Bedömde man vem man ska informera om situationen?</w:t>
      </w:r>
    </w:p>
    <w:p w14:paraId="621EA132" w14:textId="77777777" w:rsidR="00E831D5" w:rsidRPr="00C76AF9" w:rsidRDefault="00E831D5" w:rsidP="00E615E0">
      <w:pPr>
        <w:pStyle w:val="BodyText"/>
        <w:numPr>
          <w:ilvl w:val="0"/>
          <w:numId w:val="44"/>
        </w:numPr>
        <w:spacing w:after="0"/>
      </w:pPr>
      <w:r>
        <w:t>Informerades personalen?</w:t>
      </w:r>
    </w:p>
    <w:p w14:paraId="4C1AF778" w14:textId="77777777" w:rsidR="00E831D5" w:rsidRPr="00C76AF9" w:rsidRDefault="00E831D5" w:rsidP="00E615E0">
      <w:pPr>
        <w:pStyle w:val="BodyText"/>
        <w:numPr>
          <w:ilvl w:val="0"/>
          <w:numId w:val="44"/>
        </w:numPr>
        <w:spacing w:after="0"/>
      </w:pPr>
      <w:r>
        <w:t>Kom man tillsammans överens om vad man ska kommunicera om situationen?</w:t>
      </w:r>
    </w:p>
    <w:p w14:paraId="41949D8C" w14:textId="77777777" w:rsidR="00E831D5" w:rsidRPr="00C76AF9" w:rsidRDefault="00E831D5" w:rsidP="00E615E0">
      <w:pPr>
        <w:pStyle w:val="BodyText"/>
        <w:numPr>
          <w:ilvl w:val="0"/>
          <w:numId w:val="44"/>
        </w:numPr>
        <w:spacing w:after="0"/>
      </w:pPr>
      <w:r>
        <w:t>Kom man tillsammans överens om vem som ger utlåtanden till medierna?</w:t>
      </w:r>
    </w:p>
    <w:p w14:paraId="7D6CCD5C" w14:textId="77777777" w:rsidR="00E831D5" w:rsidRPr="00C76AF9" w:rsidRDefault="00E831D5" w:rsidP="00E615E0">
      <w:pPr>
        <w:pStyle w:val="BodyText"/>
        <w:numPr>
          <w:ilvl w:val="0"/>
          <w:numId w:val="44"/>
        </w:numPr>
        <w:spacing w:after="0"/>
      </w:pPr>
      <w:r>
        <w:t>Var den kommunikationsansvariga med och</w:t>
      </w:r>
    </w:p>
    <w:p w14:paraId="520F49E4" w14:textId="77777777" w:rsidR="00E831D5" w:rsidRPr="00C76AF9" w:rsidRDefault="00E831D5" w:rsidP="00E615E0">
      <w:pPr>
        <w:pStyle w:val="BodyText"/>
        <w:numPr>
          <w:ilvl w:val="1"/>
          <w:numId w:val="44"/>
        </w:numPr>
        <w:spacing w:after="0"/>
      </w:pPr>
      <w:r>
        <w:t>tog beslut om vad man ska kommunicera?</w:t>
      </w:r>
    </w:p>
    <w:p w14:paraId="2F929941" w14:textId="77777777" w:rsidR="00E831D5" w:rsidRPr="00C76AF9" w:rsidRDefault="00E831D5" w:rsidP="00E615E0">
      <w:pPr>
        <w:pStyle w:val="BodyText"/>
        <w:numPr>
          <w:ilvl w:val="1"/>
          <w:numId w:val="44"/>
        </w:numPr>
        <w:spacing w:after="0"/>
      </w:pPr>
      <w:r>
        <w:t>följde med situationen i medierna?</w:t>
      </w:r>
    </w:p>
    <w:p w14:paraId="260E1BE5" w14:textId="77777777" w:rsidR="00E831D5" w:rsidRPr="00C76AF9" w:rsidRDefault="00E831D5" w:rsidP="00E615E0">
      <w:pPr>
        <w:pStyle w:val="BodyText"/>
        <w:numPr>
          <w:ilvl w:val="1"/>
          <w:numId w:val="44"/>
        </w:numPr>
        <w:spacing w:after="0"/>
      </w:pPr>
      <w:r>
        <w:t>kom överens om vem som ska ge utlåtandena?</w:t>
      </w:r>
    </w:p>
    <w:p w14:paraId="0650EC66" w14:textId="3A92A296" w:rsidR="00E831D5" w:rsidRPr="00C76AF9" w:rsidRDefault="00E831D5" w:rsidP="00E615E0">
      <w:pPr>
        <w:pStyle w:val="BodyText"/>
        <w:numPr>
          <w:ilvl w:val="1"/>
          <w:numId w:val="44"/>
        </w:numPr>
        <w:spacing w:after="0"/>
      </w:pPr>
      <w:r>
        <w:t>formulerade utlåtandena?</w:t>
      </w:r>
    </w:p>
    <w:p w14:paraId="267425A4" w14:textId="77777777" w:rsidR="00E615E0" w:rsidRPr="00463BA4" w:rsidRDefault="00E615E0" w:rsidP="00E615E0">
      <w:pPr>
        <w:pStyle w:val="BodyText"/>
        <w:spacing w:after="0"/>
        <w:ind w:left="2744"/>
        <w:rPr>
          <w:highlight w:val="yellow"/>
        </w:rPr>
      </w:pPr>
    </w:p>
    <w:p w14:paraId="173386C5" w14:textId="33C914BB" w:rsidR="00DF6723" w:rsidRDefault="00B511B8" w:rsidP="00E615E0">
      <w:pPr>
        <w:pStyle w:val="Heading2"/>
        <w:numPr>
          <w:ilvl w:val="0"/>
          <w:numId w:val="0"/>
        </w:numPr>
      </w:pPr>
      <w:r>
        <w:t>Händelse 9: Organisationens bärbara datorer finns till salu på nätet</w:t>
      </w:r>
    </w:p>
    <w:p w14:paraId="12241BB8" w14:textId="134EDBF2" w:rsidR="00016130" w:rsidRPr="00016130" w:rsidRDefault="00016130" w:rsidP="00016130">
      <w:pPr>
        <w:pStyle w:val="BodyText"/>
      </w:pPr>
      <w:r>
        <w:t>Kommunikationsuppgifter nr 65–70–72.4 och 73–78.</w:t>
      </w:r>
    </w:p>
    <w:p w14:paraId="5F2CA631" w14:textId="77777777" w:rsidR="00F06837" w:rsidRPr="00C76AF9" w:rsidRDefault="00F06837" w:rsidP="00E615E0">
      <w:pPr>
        <w:pStyle w:val="BodyText"/>
        <w:numPr>
          <w:ilvl w:val="0"/>
          <w:numId w:val="44"/>
        </w:numPr>
        <w:spacing w:after="0"/>
      </w:pPr>
      <w:r>
        <w:t>Noterade man nyheterna och diskussionerna i medierna och i sociala medier?</w:t>
      </w:r>
    </w:p>
    <w:p w14:paraId="4EF088A1" w14:textId="77777777" w:rsidR="00F06837" w:rsidRPr="00C76AF9" w:rsidRDefault="00F06837" w:rsidP="00E615E0">
      <w:pPr>
        <w:pStyle w:val="BodyText"/>
        <w:numPr>
          <w:ilvl w:val="0"/>
          <w:numId w:val="44"/>
        </w:numPr>
        <w:spacing w:after="0"/>
      </w:pPr>
      <w:r>
        <w:t xml:space="preserve">Kontaktades den kommunikationsansvarige? </w:t>
      </w:r>
    </w:p>
    <w:p w14:paraId="7CB678BA" w14:textId="77777777" w:rsidR="00F06837" w:rsidRPr="00C76AF9" w:rsidRDefault="00F06837" w:rsidP="00E615E0">
      <w:pPr>
        <w:pStyle w:val="BodyText"/>
        <w:numPr>
          <w:ilvl w:val="0"/>
          <w:numId w:val="44"/>
        </w:numPr>
        <w:spacing w:after="0"/>
      </w:pPr>
      <w:r>
        <w:t>Följde man med diskussionen i medierna?</w:t>
      </w:r>
    </w:p>
    <w:p w14:paraId="7F427B84" w14:textId="769254F4" w:rsidR="00F06837" w:rsidRPr="00C76AF9" w:rsidRDefault="00F06837" w:rsidP="00E615E0">
      <w:pPr>
        <w:pStyle w:val="BodyText"/>
        <w:numPr>
          <w:ilvl w:val="0"/>
          <w:numId w:val="44"/>
        </w:numPr>
        <w:spacing w:after="0"/>
      </w:pPr>
      <w:r>
        <w:t>Bedömde man vem man ska informera om situationen?</w:t>
      </w:r>
    </w:p>
    <w:p w14:paraId="34897236" w14:textId="725C3C69" w:rsidR="00F06837" w:rsidRPr="00C76AF9" w:rsidRDefault="00762832" w:rsidP="00E615E0">
      <w:pPr>
        <w:pStyle w:val="BodyText"/>
        <w:numPr>
          <w:ilvl w:val="0"/>
          <w:numId w:val="44"/>
        </w:numPr>
        <w:spacing w:after="0"/>
      </w:pPr>
      <w:r>
        <w:t>Informerades personalen?</w:t>
      </w:r>
    </w:p>
    <w:p w14:paraId="17EF53D1" w14:textId="376E2F46" w:rsidR="00F06837" w:rsidRPr="00C76AF9" w:rsidRDefault="00762832" w:rsidP="00E615E0">
      <w:pPr>
        <w:pStyle w:val="BodyText"/>
        <w:numPr>
          <w:ilvl w:val="0"/>
          <w:numId w:val="44"/>
        </w:numPr>
        <w:spacing w:after="0"/>
      </w:pPr>
      <w:r>
        <w:t>Informerades externa intressentgrupper?</w:t>
      </w:r>
    </w:p>
    <w:p w14:paraId="536F365E" w14:textId="710E4317" w:rsidR="00F06837" w:rsidRPr="00C76AF9" w:rsidRDefault="00527129" w:rsidP="00E615E0">
      <w:pPr>
        <w:pStyle w:val="BodyText"/>
        <w:numPr>
          <w:ilvl w:val="0"/>
          <w:numId w:val="44"/>
        </w:numPr>
        <w:spacing w:after="0"/>
      </w:pPr>
      <w:r>
        <w:t>Kom man tillsammans överens om vad man ska kommunicera om situationen?</w:t>
      </w:r>
    </w:p>
    <w:p w14:paraId="6C858BE3" w14:textId="77777777" w:rsidR="00F06837" w:rsidRPr="00C76AF9" w:rsidRDefault="00F06837" w:rsidP="00E615E0">
      <w:pPr>
        <w:pStyle w:val="BodyText"/>
        <w:numPr>
          <w:ilvl w:val="0"/>
          <w:numId w:val="44"/>
        </w:numPr>
        <w:spacing w:after="0"/>
      </w:pPr>
      <w:r>
        <w:t>Kom man tillsammans överens om vem som ger utlåtanden till medierna?</w:t>
      </w:r>
    </w:p>
    <w:p w14:paraId="5A547834" w14:textId="77777777" w:rsidR="00F06837" w:rsidRPr="00C76AF9" w:rsidRDefault="00F06837" w:rsidP="00E615E0">
      <w:pPr>
        <w:pStyle w:val="BodyText"/>
        <w:numPr>
          <w:ilvl w:val="0"/>
          <w:numId w:val="44"/>
        </w:numPr>
        <w:spacing w:after="0"/>
      </w:pPr>
      <w:r>
        <w:t>Var den kommunikationsansvariga med och</w:t>
      </w:r>
    </w:p>
    <w:p w14:paraId="453EBD35" w14:textId="77777777" w:rsidR="00527129" w:rsidRPr="00C76AF9" w:rsidRDefault="00527129" w:rsidP="00E615E0">
      <w:pPr>
        <w:pStyle w:val="BodyText"/>
        <w:numPr>
          <w:ilvl w:val="1"/>
          <w:numId w:val="44"/>
        </w:numPr>
        <w:spacing w:after="0"/>
      </w:pPr>
      <w:r>
        <w:t>tog beslut om vad man ska kommunicera?</w:t>
      </w:r>
    </w:p>
    <w:p w14:paraId="52EAA39B" w14:textId="77777777" w:rsidR="00F06837" w:rsidRPr="00C76AF9" w:rsidRDefault="00F06837" w:rsidP="00E615E0">
      <w:pPr>
        <w:pStyle w:val="BodyText"/>
        <w:numPr>
          <w:ilvl w:val="1"/>
          <w:numId w:val="44"/>
        </w:numPr>
        <w:spacing w:after="0"/>
      </w:pPr>
      <w:r>
        <w:t>följde med situationen i medierna?</w:t>
      </w:r>
    </w:p>
    <w:p w14:paraId="0E934ADA" w14:textId="77777777" w:rsidR="00F06837" w:rsidRPr="00C76AF9" w:rsidRDefault="00F06837" w:rsidP="00E615E0">
      <w:pPr>
        <w:pStyle w:val="BodyText"/>
        <w:numPr>
          <w:ilvl w:val="1"/>
          <w:numId w:val="44"/>
        </w:numPr>
        <w:spacing w:after="0"/>
      </w:pPr>
      <w:r>
        <w:t>kom överens om vem som ska ge utlåtandena?</w:t>
      </w:r>
    </w:p>
    <w:p w14:paraId="43AB42FE" w14:textId="360FFE05" w:rsidR="00F06837" w:rsidRPr="00C76AF9" w:rsidRDefault="00F06837" w:rsidP="00E615E0">
      <w:pPr>
        <w:pStyle w:val="BodyText"/>
        <w:numPr>
          <w:ilvl w:val="1"/>
          <w:numId w:val="44"/>
        </w:numPr>
        <w:spacing w:after="0"/>
      </w:pPr>
      <w:r>
        <w:t>formulerade utlåtandena?</w:t>
      </w:r>
    </w:p>
    <w:p w14:paraId="1E90C44F" w14:textId="77777777" w:rsidR="00C76AF9" w:rsidRPr="00010CA5" w:rsidRDefault="00C76AF9" w:rsidP="00C76AF9">
      <w:pPr>
        <w:pStyle w:val="BodyText"/>
        <w:spacing w:after="0"/>
        <w:ind w:left="2744"/>
        <w:rPr>
          <w:highlight w:val="yellow"/>
        </w:rPr>
      </w:pPr>
    </w:p>
    <w:p w14:paraId="4F4F0A14" w14:textId="7CA2F64C" w:rsidR="001D0EB8" w:rsidRDefault="00B511B8" w:rsidP="00E615E0">
      <w:pPr>
        <w:pStyle w:val="Heading2"/>
        <w:numPr>
          <w:ilvl w:val="0"/>
          <w:numId w:val="0"/>
        </w:numPr>
        <w:ind w:left="709" w:hanging="709"/>
      </w:pPr>
      <w:r>
        <w:lastRenderedPageBreak/>
        <w:t>Händelse 10: Läckage av sekretessbelagd information</w:t>
      </w:r>
    </w:p>
    <w:p w14:paraId="44A1D909" w14:textId="66A585D5" w:rsidR="00016130" w:rsidRPr="00016130" w:rsidRDefault="00016130" w:rsidP="00016130">
      <w:pPr>
        <w:pStyle w:val="BodyText"/>
      </w:pPr>
      <w:r>
        <w:t>Kommunikationsuppgifter nr 82–84.4.</w:t>
      </w:r>
    </w:p>
    <w:p w14:paraId="4028D21A" w14:textId="51F8E80B" w:rsidR="00F06837" w:rsidRPr="00C76AF9" w:rsidRDefault="00F06837" w:rsidP="00E615E0">
      <w:pPr>
        <w:pStyle w:val="BodyText"/>
        <w:numPr>
          <w:ilvl w:val="0"/>
          <w:numId w:val="44"/>
        </w:numPr>
        <w:spacing w:after="0"/>
      </w:pPr>
      <w:r>
        <w:t>Observerades diskussionerna i sociala medier?</w:t>
      </w:r>
    </w:p>
    <w:p w14:paraId="7911017D" w14:textId="77777777" w:rsidR="00F06837" w:rsidRPr="00C76AF9" w:rsidRDefault="00F06837" w:rsidP="00E615E0">
      <w:pPr>
        <w:pStyle w:val="BodyText"/>
        <w:numPr>
          <w:ilvl w:val="0"/>
          <w:numId w:val="44"/>
        </w:numPr>
        <w:spacing w:after="0"/>
      </w:pPr>
      <w:r>
        <w:t xml:space="preserve">Kontaktades den kommunikationsansvarige? </w:t>
      </w:r>
    </w:p>
    <w:p w14:paraId="1C7314A5" w14:textId="02DFA3B5" w:rsidR="00F06837" w:rsidRPr="00C76AF9" w:rsidRDefault="00F06837" w:rsidP="00E615E0">
      <w:pPr>
        <w:pStyle w:val="BodyText"/>
        <w:numPr>
          <w:ilvl w:val="0"/>
          <w:numId w:val="44"/>
        </w:numPr>
        <w:spacing w:after="0"/>
      </w:pPr>
      <w:r>
        <w:t>Följde man med diskussionerna i sociala medier?</w:t>
      </w:r>
    </w:p>
    <w:p w14:paraId="05EBB7B7" w14:textId="12C983CB" w:rsidR="00F06837" w:rsidRPr="00C76AF9" w:rsidRDefault="00F06837" w:rsidP="00E615E0">
      <w:pPr>
        <w:pStyle w:val="BodyText"/>
        <w:numPr>
          <w:ilvl w:val="0"/>
          <w:numId w:val="44"/>
        </w:numPr>
        <w:spacing w:after="0"/>
      </w:pPr>
      <w:r>
        <w:t>Bedömde man vem man ska informera om situationen?</w:t>
      </w:r>
    </w:p>
    <w:p w14:paraId="3EF39CAE" w14:textId="77777777" w:rsidR="00F06837" w:rsidRPr="00C76AF9" w:rsidRDefault="00F06837" w:rsidP="00E615E0">
      <w:pPr>
        <w:pStyle w:val="BodyText"/>
        <w:numPr>
          <w:ilvl w:val="0"/>
          <w:numId w:val="44"/>
        </w:numPr>
        <w:spacing w:after="0"/>
      </w:pPr>
      <w:r>
        <w:t>Informerades personalen?</w:t>
      </w:r>
    </w:p>
    <w:p w14:paraId="22CE97B4" w14:textId="77777777" w:rsidR="00F06837" w:rsidRPr="00C76AF9" w:rsidRDefault="00F06837" w:rsidP="00E615E0">
      <w:pPr>
        <w:pStyle w:val="BodyText"/>
        <w:numPr>
          <w:ilvl w:val="0"/>
          <w:numId w:val="44"/>
        </w:numPr>
        <w:spacing w:after="0"/>
      </w:pPr>
      <w:r>
        <w:t>Informerades externa intressentgrupper?</w:t>
      </w:r>
    </w:p>
    <w:p w14:paraId="6A9E9BB8" w14:textId="6527269E" w:rsidR="00F06837" w:rsidRPr="00C76AF9" w:rsidRDefault="00F06837" w:rsidP="00E615E0">
      <w:pPr>
        <w:pStyle w:val="BodyText"/>
        <w:numPr>
          <w:ilvl w:val="0"/>
          <w:numId w:val="44"/>
        </w:numPr>
        <w:spacing w:after="0"/>
      </w:pPr>
      <w:r>
        <w:t>Kom man tillsammans överens om vad man ska kommunicera?</w:t>
      </w:r>
    </w:p>
    <w:p w14:paraId="61C8DF0C" w14:textId="77777777" w:rsidR="00F06837" w:rsidRPr="00C76AF9" w:rsidRDefault="00F06837" w:rsidP="00E615E0">
      <w:pPr>
        <w:pStyle w:val="BodyText"/>
        <w:numPr>
          <w:ilvl w:val="0"/>
          <w:numId w:val="44"/>
        </w:numPr>
        <w:spacing w:after="0"/>
      </w:pPr>
      <w:r>
        <w:t>Kom man tillsammans överens om vem som ger utlåtanden till medierna?</w:t>
      </w:r>
    </w:p>
    <w:p w14:paraId="7221BD34" w14:textId="77777777" w:rsidR="00F06837" w:rsidRPr="00C76AF9" w:rsidRDefault="00F06837" w:rsidP="00E615E0">
      <w:pPr>
        <w:pStyle w:val="BodyText"/>
        <w:numPr>
          <w:ilvl w:val="0"/>
          <w:numId w:val="44"/>
        </w:numPr>
        <w:spacing w:after="0"/>
      </w:pPr>
      <w:r>
        <w:t>Var den kommunikationsansvariga med och</w:t>
      </w:r>
    </w:p>
    <w:p w14:paraId="136458AC" w14:textId="4720AB36" w:rsidR="00F06837" w:rsidRPr="00C76AF9" w:rsidRDefault="00F06837" w:rsidP="00E615E0">
      <w:pPr>
        <w:pStyle w:val="BodyText"/>
        <w:numPr>
          <w:ilvl w:val="1"/>
          <w:numId w:val="44"/>
        </w:numPr>
        <w:spacing w:after="0"/>
      </w:pPr>
      <w:r>
        <w:t>tog beslut om vad man ska kommunicera?</w:t>
      </w:r>
    </w:p>
    <w:p w14:paraId="0BAA7DCD" w14:textId="77777777" w:rsidR="00F06837" w:rsidRPr="00C76AF9" w:rsidRDefault="00F06837" w:rsidP="00E615E0">
      <w:pPr>
        <w:pStyle w:val="BodyText"/>
        <w:numPr>
          <w:ilvl w:val="1"/>
          <w:numId w:val="44"/>
        </w:numPr>
        <w:spacing w:after="0"/>
      </w:pPr>
      <w:r>
        <w:t>följde med situationen i medierna?</w:t>
      </w:r>
    </w:p>
    <w:p w14:paraId="26A8E79B" w14:textId="77777777" w:rsidR="00F06837" w:rsidRPr="00C76AF9" w:rsidRDefault="00F06837" w:rsidP="00E615E0">
      <w:pPr>
        <w:pStyle w:val="BodyText"/>
        <w:numPr>
          <w:ilvl w:val="1"/>
          <w:numId w:val="44"/>
        </w:numPr>
        <w:spacing w:after="0"/>
      </w:pPr>
      <w:r>
        <w:t>kom överens om vem som ska ge utlåtandena?</w:t>
      </w:r>
    </w:p>
    <w:p w14:paraId="7E7741EB" w14:textId="0F801950" w:rsidR="00F06837" w:rsidRPr="00C76AF9" w:rsidRDefault="00F06837" w:rsidP="00E615E0">
      <w:pPr>
        <w:pStyle w:val="BodyText"/>
        <w:numPr>
          <w:ilvl w:val="1"/>
          <w:numId w:val="44"/>
        </w:numPr>
        <w:spacing w:after="0"/>
      </w:pPr>
      <w:r>
        <w:t>formulerade utlåtandena?</w:t>
      </w:r>
    </w:p>
    <w:sectPr w:rsidR="00F06837" w:rsidRPr="00C76AF9" w:rsidSect="00403200">
      <w:headerReference w:type="default" r:id="rId12"/>
      <w:footerReference w:type="default" r:id="rId13"/>
      <w:headerReference w:type="first" r:id="rId14"/>
      <w:footerReference w:type="first" r:id="rId15"/>
      <w:pgSz w:w="11906" w:h="16838" w:code="9"/>
      <w:pgMar w:top="1304" w:right="567" w:bottom="158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1A9D4" w14:textId="77777777" w:rsidR="00B23195" w:rsidRDefault="00B23195" w:rsidP="0077111A">
      <w:r>
        <w:separator/>
      </w:r>
    </w:p>
  </w:endnote>
  <w:endnote w:type="continuationSeparator" w:id="0">
    <w:p w14:paraId="2C3D3170" w14:textId="77777777" w:rsidR="00B23195" w:rsidRDefault="00B23195" w:rsidP="0077111A">
      <w:r>
        <w:continuationSeparator/>
      </w:r>
    </w:p>
  </w:endnote>
  <w:endnote w:type="continuationNotice" w:id="1">
    <w:p w14:paraId="515D7468" w14:textId="77777777" w:rsidR="00B23195" w:rsidRDefault="00B23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218AB33B" w14:textId="77777777" w:rsidTr="004530AD">
      <w:trPr>
        <w:trHeight w:val="113"/>
      </w:trPr>
      <w:tc>
        <w:tcPr>
          <w:tcW w:w="2484" w:type="pct"/>
          <w:shd w:val="clear" w:color="auto" w:fill="003479" w:themeFill="text2"/>
          <w:tcMar>
            <w:left w:w="0" w:type="dxa"/>
            <w:right w:w="0" w:type="dxa"/>
          </w:tcMar>
          <w:vAlign w:val="bottom"/>
        </w:tcPr>
        <w:p w14:paraId="03C56CCE" w14:textId="77777777" w:rsidR="00A9453D" w:rsidRPr="00423B44" w:rsidRDefault="00A9453D" w:rsidP="009E2C38">
          <w:pPr>
            <w:pStyle w:val="Footer"/>
            <w:rPr>
              <w:sz w:val="2"/>
              <w:szCs w:val="2"/>
            </w:rPr>
          </w:pPr>
        </w:p>
      </w:tc>
      <w:tc>
        <w:tcPr>
          <w:tcW w:w="1258" w:type="pct"/>
          <w:shd w:val="clear" w:color="auto" w:fill="69D8D7" w:themeFill="accent2"/>
          <w:vAlign w:val="bottom"/>
        </w:tcPr>
        <w:p w14:paraId="47EBE072" w14:textId="77777777" w:rsidR="00A9453D" w:rsidRPr="00423B44" w:rsidRDefault="00A9453D" w:rsidP="009E2C38">
          <w:pPr>
            <w:pStyle w:val="Footer"/>
            <w:tabs>
              <w:tab w:val="clear" w:pos="9638"/>
              <w:tab w:val="right" w:pos="3200"/>
            </w:tabs>
            <w:rPr>
              <w:sz w:val="2"/>
              <w:szCs w:val="2"/>
            </w:rPr>
          </w:pPr>
        </w:p>
      </w:tc>
      <w:tc>
        <w:tcPr>
          <w:tcW w:w="1258" w:type="pct"/>
          <w:shd w:val="clear" w:color="auto" w:fill="FFC658" w:themeFill="accent3"/>
          <w:vAlign w:val="bottom"/>
        </w:tcPr>
        <w:p w14:paraId="3F0E4570" w14:textId="77777777" w:rsidR="00A9453D" w:rsidRPr="00423B44" w:rsidRDefault="00A9453D" w:rsidP="009E2C38">
          <w:pPr>
            <w:pStyle w:val="Footer"/>
            <w:tabs>
              <w:tab w:val="clear" w:pos="9638"/>
              <w:tab w:val="right" w:pos="3200"/>
            </w:tabs>
            <w:jc w:val="right"/>
            <w:rPr>
              <w:b/>
              <w:sz w:val="2"/>
              <w:szCs w:val="2"/>
            </w:rPr>
          </w:pPr>
        </w:p>
      </w:tc>
    </w:tr>
    <w:tr w:rsidR="00A9453D" w:rsidRPr="00B547AD" w14:paraId="12A8D371" w14:textId="77777777" w:rsidTr="004530AD">
      <w:trPr>
        <w:trHeight w:val="57"/>
      </w:trPr>
      <w:tc>
        <w:tcPr>
          <w:tcW w:w="2484" w:type="pct"/>
          <w:tcMar>
            <w:left w:w="0" w:type="dxa"/>
            <w:right w:w="0" w:type="dxa"/>
          </w:tcMar>
          <w:vAlign w:val="bottom"/>
        </w:tcPr>
        <w:p w14:paraId="610A943B" w14:textId="77777777" w:rsidR="00A9453D" w:rsidRPr="00423B44" w:rsidRDefault="00A9453D" w:rsidP="009E2C38">
          <w:pPr>
            <w:pStyle w:val="Footer"/>
            <w:rPr>
              <w:sz w:val="2"/>
              <w:szCs w:val="2"/>
            </w:rPr>
          </w:pPr>
        </w:p>
      </w:tc>
      <w:tc>
        <w:tcPr>
          <w:tcW w:w="1258" w:type="pct"/>
          <w:vAlign w:val="bottom"/>
        </w:tcPr>
        <w:p w14:paraId="6DE5854E" w14:textId="77777777" w:rsidR="00A9453D" w:rsidRPr="00423B44" w:rsidRDefault="00A9453D" w:rsidP="009E2C38">
          <w:pPr>
            <w:pStyle w:val="Footer"/>
            <w:tabs>
              <w:tab w:val="clear" w:pos="9638"/>
              <w:tab w:val="right" w:pos="3200"/>
            </w:tabs>
            <w:rPr>
              <w:sz w:val="2"/>
              <w:szCs w:val="2"/>
            </w:rPr>
          </w:pPr>
        </w:p>
      </w:tc>
      <w:tc>
        <w:tcPr>
          <w:tcW w:w="1258" w:type="pct"/>
          <w:vAlign w:val="bottom"/>
        </w:tcPr>
        <w:p w14:paraId="1937F46E" w14:textId="77777777" w:rsidR="00A9453D" w:rsidRPr="00B547AD" w:rsidRDefault="00A9453D" w:rsidP="009E2C38">
          <w:pPr>
            <w:pStyle w:val="Footer"/>
            <w:tabs>
              <w:tab w:val="clear" w:pos="9638"/>
              <w:tab w:val="right" w:pos="3200"/>
            </w:tabs>
            <w:jc w:val="right"/>
            <w:rPr>
              <w:b/>
              <w:szCs w:val="16"/>
            </w:rPr>
          </w:pPr>
        </w:p>
      </w:tc>
    </w:tr>
    <w:tr w:rsidR="00A9453D" w:rsidRPr="00B547AD" w14:paraId="4696FE76" w14:textId="77777777" w:rsidTr="00936E0E">
      <w:trPr>
        <w:trHeight w:val="364"/>
      </w:trPr>
      <w:tc>
        <w:tcPr>
          <w:tcW w:w="2484" w:type="pct"/>
          <w:tcMar>
            <w:left w:w="0" w:type="dxa"/>
            <w:right w:w="0" w:type="dxa"/>
          </w:tcMar>
          <w:vAlign w:val="center"/>
        </w:tcPr>
        <w:p w14:paraId="71C4415B" w14:textId="77777777" w:rsidR="00A9453D" w:rsidRPr="00B547AD" w:rsidRDefault="00A9453D" w:rsidP="00936E0E">
          <w:pPr>
            <w:pStyle w:val="Footer"/>
            <w:rPr>
              <w:szCs w:val="16"/>
            </w:rPr>
          </w:pPr>
          <w:r>
            <w:rPr>
              <w:noProof/>
              <w:lang w:val="en-US"/>
            </w:rPr>
            <w:drawing>
              <wp:inline distT="0" distB="0" distL="0" distR="0" wp14:anchorId="191C0E72" wp14:editId="6462F96A">
                <wp:extent cx="2523983" cy="360000"/>
                <wp:effectExtent l="0" t="0" r="0" b="2540"/>
                <wp:docPr id="3" name="Kuva 3"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110C3FD1" w14:textId="77777777" w:rsidR="00A9453D" w:rsidRDefault="00A9453D" w:rsidP="00936E0E">
          <w:pPr>
            <w:pStyle w:val="Footer"/>
            <w:tabs>
              <w:tab w:val="clear" w:pos="9638"/>
              <w:tab w:val="right" w:pos="3200"/>
            </w:tabs>
            <w:rPr>
              <w:szCs w:val="16"/>
            </w:rPr>
          </w:pPr>
          <w:r>
            <w:t xml:space="preserve">Tfn </w:t>
          </w:r>
          <w:r>
            <w:rPr>
              <w:b/>
            </w:rPr>
            <w:t>0295 536 000</w:t>
          </w:r>
          <w:r>
            <w:t xml:space="preserve"> (växel)</w:t>
          </w:r>
        </w:p>
        <w:p w14:paraId="1DF8DCDD" w14:textId="77777777" w:rsidR="00A9453D" w:rsidRPr="00B547AD" w:rsidRDefault="00A9453D" w:rsidP="00936E0E">
          <w:pPr>
            <w:pStyle w:val="Footer"/>
            <w:tabs>
              <w:tab w:val="clear" w:pos="9638"/>
              <w:tab w:val="right" w:pos="3200"/>
            </w:tabs>
            <w:rPr>
              <w:szCs w:val="16"/>
            </w:rPr>
          </w:pPr>
          <w:r>
            <w:t xml:space="preserve">Tfn </w:t>
          </w:r>
          <w:r>
            <w:rPr>
              <w:b/>
            </w:rPr>
            <w:t>0295 536 000</w:t>
          </w:r>
          <w:r>
            <w:t xml:space="preserve"> (växel)</w:t>
          </w:r>
        </w:p>
      </w:tc>
      <w:tc>
        <w:tcPr>
          <w:tcW w:w="1258" w:type="pct"/>
          <w:vAlign w:val="center"/>
        </w:tcPr>
        <w:p w14:paraId="6F3DDD01" w14:textId="77777777" w:rsidR="00A9453D" w:rsidRDefault="00A9453D" w:rsidP="00936E0E">
          <w:pPr>
            <w:pStyle w:val="Footer"/>
            <w:tabs>
              <w:tab w:val="clear" w:pos="9638"/>
              <w:tab w:val="right" w:pos="3200"/>
            </w:tabs>
            <w:jc w:val="right"/>
            <w:rPr>
              <w:b/>
              <w:szCs w:val="16"/>
            </w:rPr>
          </w:pPr>
          <w:r>
            <w:t xml:space="preserve">Kontaktuppgifter, se </w:t>
          </w:r>
          <w:r>
            <w:rPr>
              <w:b/>
            </w:rPr>
            <w:t>www.dvv.fi</w:t>
          </w:r>
        </w:p>
        <w:p w14:paraId="33545D95" w14:textId="77777777" w:rsidR="00A9453D" w:rsidRPr="00936E0E" w:rsidRDefault="00A9453D" w:rsidP="00936E0E">
          <w:pPr>
            <w:pStyle w:val="Footer"/>
            <w:tabs>
              <w:tab w:val="clear" w:pos="9638"/>
              <w:tab w:val="right" w:pos="3200"/>
            </w:tabs>
            <w:jc w:val="right"/>
            <w:rPr>
              <w:b/>
              <w:szCs w:val="16"/>
            </w:rPr>
          </w:pPr>
          <w:r>
            <w:t xml:space="preserve">Kontaktuppgifter, se </w:t>
          </w:r>
          <w:r>
            <w:rPr>
              <w:b/>
            </w:rPr>
            <w:t>www.dvv.fi/sv</w:t>
          </w:r>
        </w:p>
      </w:tc>
    </w:tr>
  </w:tbl>
  <w:p w14:paraId="29ACCCD6" w14:textId="77777777" w:rsidR="00A9453D" w:rsidRPr="00423B44" w:rsidRDefault="00A9453D">
    <w:pPr>
      <w:pStyle w:val="Foote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Caption w:val="Alatunniste yhteystiedot"/>
      <w:tblDescription w:val="Digi- ja väestötietovirasto. Puhelin vaihde 029536000. Katso yhteystiedot www.dvv.fi"/>
    </w:tblPr>
    <w:tblGrid>
      <w:gridCol w:w="5069"/>
      <w:gridCol w:w="2568"/>
      <w:gridCol w:w="2568"/>
    </w:tblGrid>
    <w:tr w:rsidR="00A9453D" w:rsidRPr="00B547AD" w14:paraId="51E67D97" w14:textId="77777777" w:rsidTr="004530AD">
      <w:trPr>
        <w:trHeight w:val="113"/>
      </w:trPr>
      <w:tc>
        <w:tcPr>
          <w:tcW w:w="2484" w:type="pct"/>
          <w:shd w:val="clear" w:color="auto" w:fill="003479" w:themeFill="text2"/>
          <w:tcMar>
            <w:left w:w="0" w:type="dxa"/>
            <w:right w:w="0" w:type="dxa"/>
          </w:tcMar>
          <w:vAlign w:val="bottom"/>
        </w:tcPr>
        <w:p w14:paraId="6FF39B38" w14:textId="77777777" w:rsidR="00A9453D" w:rsidRPr="00423B44" w:rsidRDefault="00A9453D" w:rsidP="009E2C38">
          <w:pPr>
            <w:pStyle w:val="Footer"/>
            <w:rPr>
              <w:sz w:val="2"/>
              <w:szCs w:val="2"/>
            </w:rPr>
          </w:pPr>
        </w:p>
      </w:tc>
      <w:tc>
        <w:tcPr>
          <w:tcW w:w="1258" w:type="pct"/>
          <w:shd w:val="clear" w:color="auto" w:fill="69D8D7" w:themeFill="accent2"/>
          <w:vAlign w:val="bottom"/>
        </w:tcPr>
        <w:p w14:paraId="6F96A47C" w14:textId="77777777" w:rsidR="00A9453D" w:rsidRPr="00423B44" w:rsidRDefault="00A9453D" w:rsidP="009E2C38">
          <w:pPr>
            <w:pStyle w:val="Footer"/>
            <w:tabs>
              <w:tab w:val="clear" w:pos="9638"/>
              <w:tab w:val="right" w:pos="3200"/>
            </w:tabs>
            <w:rPr>
              <w:sz w:val="2"/>
              <w:szCs w:val="2"/>
            </w:rPr>
          </w:pPr>
        </w:p>
      </w:tc>
      <w:tc>
        <w:tcPr>
          <w:tcW w:w="1258" w:type="pct"/>
          <w:shd w:val="clear" w:color="auto" w:fill="FFC658" w:themeFill="accent3"/>
          <w:vAlign w:val="bottom"/>
        </w:tcPr>
        <w:p w14:paraId="01310DAE" w14:textId="77777777" w:rsidR="00A9453D" w:rsidRPr="00423B44" w:rsidRDefault="00A9453D" w:rsidP="009E2C38">
          <w:pPr>
            <w:pStyle w:val="Footer"/>
            <w:tabs>
              <w:tab w:val="clear" w:pos="9638"/>
              <w:tab w:val="right" w:pos="3200"/>
            </w:tabs>
            <w:jc w:val="right"/>
            <w:rPr>
              <w:b/>
              <w:sz w:val="2"/>
              <w:szCs w:val="2"/>
            </w:rPr>
          </w:pPr>
        </w:p>
      </w:tc>
    </w:tr>
    <w:tr w:rsidR="00A9453D" w:rsidRPr="00B547AD" w14:paraId="37601867" w14:textId="77777777" w:rsidTr="004530AD">
      <w:trPr>
        <w:trHeight w:val="57"/>
      </w:trPr>
      <w:tc>
        <w:tcPr>
          <w:tcW w:w="2484" w:type="pct"/>
          <w:tcMar>
            <w:left w:w="0" w:type="dxa"/>
            <w:right w:w="0" w:type="dxa"/>
          </w:tcMar>
          <w:vAlign w:val="bottom"/>
        </w:tcPr>
        <w:p w14:paraId="126CD83C" w14:textId="77777777" w:rsidR="00A9453D" w:rsidRPr="00423B44" w:rsidRDefault="00A9453D" w:rsidP="009E2C38">
          <w:pPr>
            <w:pStyle w:val="Footer"/>
            <w:rPr>
              <w:sz w:val="2"/>
              <w:szCs w:val="2"/>
            </w:rPr>
          </w:pPr>
        </w:p>
      </w:tc>
      <w:tc>
        <w:tcPr>
          <w:tcW w:w="1258" w:type="pct"/>
          <w:vAlign w:val="bottom"/>
        </w:tcPr>
        <w:p w14:paraId="74B03495" w14:textId="77777777" w:rsidR="00A9453D" w:rsidRPr="00423B44" w:rsidRDefault="00A9453D" w:rsidP="009E2C38">
          <w:pPr>
            <w:pStyle w:val="Footer"/>
            <w:tabs>
              <w:tab w:val="clear" w:pos="9638"/>
              <w:tab w:val="right" w:pos="3200"/>
            </w:tabs>
            <w:rPr>
              <w:sz w:val="2"/>
              <w:szCs w:val="2"/>
            </w:rPr>
          </w:pPr>
        </w:p>
      </w:tc>
      <w:tc>
        <w:tcPr>
          <w:tcW w:w="1258" w:type="pct"/>
          <w:vAlign w:val="bottom"/>
        </w:tcPr>
        <w:p w14:paraId="26DE4093" w14:textId="77777777" w:rsidR="00A9453D" w:rsidRPr="00B547AD" w:rsidRDefault="00A9453D" w:rsidP="009E2C38">
          <w:pPr>
            <w:pStyle w:val="Footer"/>
            <w:tabs>
              <w:tab w:val="clear" w:pos="9638"/>
              <w:tab w:val="right" w:pos="3200"/>
            </w:tabs>
            <w:jc w:val="right"/>
            <w:rPr>
              <w:b/>
              <w:szCs w:val="16"/>
            </w:rPr>
          </w:pPr>
        </w:p>
      </w:tc>
    </w:tr>
    <w:tr w:rsidR="00A9453D" w:rsidRPr="00B547AD" w14:paraId="1270CF2C" w14:textId="77777777" w:rsidTr="00936E0E">
      <w:trPr>
        <w:trHeight w:val="364"/>
      </w:trPr>
      <w:tc>
        <w:tcPr>
          <w:tcW w:w="2484" w:type="pct"/>
          <w:tcMar>
            <w:left w:w="0" w:type="dxa"/>
            <w:right w:w="0" w:type="dxa"/>
          </w:tcMar>
          <w:vAlign w:val="center"/>
        </w:tcPr>
        <w:p w14:paraId="7C94E874" w14:textId="77777777" w:rsidR="00A9453D" w:rsidRPr="00B547AD" w:rsidRDefault="00A9453D" w:rsidP="00936E0E">
          <w:pPr>
            <w:pStyle w:val="Footer"/>
            <w:rPr>
              <w:szCs w:val="16"/>
            </w:rPr>
          </w:pPr>
          <w:r>
            <w:rPr>
              <w:noProof/>
              <w:lang w:val="en-US"/>
            </w:rPr>
            <w:drawing>
              <wp:inline distT="0" distB="0" distL="0" distR="0" wp14:anchorId="7FB09DD4" wp14:editId="35A3D377">
                <wp:extent cx="2523983" cy="360000"/>
                <wp:effectExtent l="0" t="0" r="0" b="2540"/>
                <wp:docPr id="2" name="Kuva 2"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VE-01.png"/>
                        <pic:cNvPicPr/>
                      </pic:nvPicPr>
                      <pic:blipFill>
                        <a:blip r:embed="rId1">
                          <a:extLst>
                            <a:ext uri="{28A0092B-C50C-407E-A947-70E740481C1C}">
                              <a14:useLocalDpi xmlns:a14="http://schemas.microsoft.com/office/drawing/2010/main" val="0"/>
                            </a:ext>
                          </a:extLst>
                        </a:blip>
                        <a:stretch>
                          <a:fillRect/>
                        </a:stretch>
                      </pic:blipFill>
                      <pic:spPr>
                        <a:xfrm>
                          <a:off x="0" y="0"/>
                          <a:ext cx="2523983" cy="360000"/>
                        </a:xfrm>
                        <a:prstGeom prst="rect">
                          <a:avLst/>
                        </a:prstGeom>
                      </pic:spPr>
                    </pic:pic>
                  </a:graphicData>
                </a:graphic>
              </wp:inline>
            </w:drawing>
          </w:r>
        </w:p>
      </w:tc>
      <w:tc>
        <w:tcPr>
          <w:tcW w:w="1258" w:type="pct"/>
          <w:vAlign w:val="center"/>
        </w:tcPr>
        <w:p w14:paraId="77A69D74" w14:textId="77777777" w:rsidR="00A9453D" w:rsidRDefault="00A9453D" w:rsidP="00936E0E">
          <w:pPr>
            <w:pStyle w:val="Footer"/>
            <w:tabs>
              <w:tab w:val="clear" w:pos="9638"/>
              <w:tab w:val="right" w:pos="3200"/>
            </w:tabs>
            <w:rPr>
              <w:szCs w:val="16"/>
            </w:rPr>
          </w:pPr>
          <w:r>
            <w:t xml:space="preserve">Tfn </w:t>
          </w:r>
          <w:r>
            <w:rPr>
              <w:b/>
            </w:rPr>
            <w:t>0295 536 000</w:t>
          </w:r>
          <w:r>
            <w:t xml:space="preserve"> (växel)</w:t>
          </w:r>
        </w:p>
        <w:p w14:paraId="4DF359F6" w14:textId="77777777" w:rsidR="00A9453D" w:rsidRPr="00B547AD" w:rsidRDefault="00A9453D" w:rsidP="00936E0E">
          <w:pPr>
            <w:pStyle w:val="Footer"/>
            <w:tabs>
              <w:tab w:val="clear" w:pos="9638"/>
              <w:tab w:val="right" w:pos="3200"/>
            </w:tabs>
            <w:rPr>
              <w:szCs w:val="16"/>
            </w:rPr>
          </w:pPr>
          <w:r>
            <w:t xml:space="preserve">Tfn </w:t>
          </w:r>
          <w:r>
            <w:rPr>
              <w:b/>
            </w:rPr>
            <w:t>0295 536 000</w:t>
          </w:r>
          <w:r>
            <w:t xml:space="preserve"> (växel)</w:t>
          </w:r>
        </w:p>
      </w:tc>
      <w:tc>
        <w:tcPr>
          <w:tcW w:w="1258" w:type="pct"/>
          <w:vAlign w:val="center"/>
        </w:tcPr>
        <w:p w14:paraId="0BCEFEB9" w14:textId="77777777" w:rsidR="00A9453D" w:rsidRDefault="00A9453D" w:rsidP="00936E0E">
          <w:pPr>
            <w:pStyle w:val="Footer"/>
            <w:tabs>
              <w:tab w:val="clear" w:pos="9638"/>
              <w:tab w:val="right" w:pos="3200"/>
            </w:tabs>
            <w:jc w:val="right"/>
            <w:rPr>
              <w:b/>
              <w:szCs w:val="16"/>
            </w:rPr>
          </w:pPr>
          <w:r>
            <w:t xml:space="preserve">Kontaktuppgifter, se </w:t>
          </w:r>
          <w:r>
            <w:rPr>
              <w:b/>
            </w:rPr>
            <w:t>www.dvv.fi</w:t>
          </w:r>
        </w:p>
        <w:p w14:paraId="1F0EB635" w14:textId="77777777" w:rsidR="00A9453D" w:rsidRPr="00936E0E" w:rsidRDefault="00A9453D" w:rsidP="00936E0E">
          <w:pPr>
            <w:pStyle w:val="Footer"/>
            <w:tabs>
              <w:tab w:val="clear" w:pos="9638"/>
              <w:tab w:val="right" w:pos="3200"/>
            </w:tabs>
            <w:jc w:val="right"/>
            <w:rPr>
              <w:b/>
              <w:szCs w:val="16"/>
            </w:rPr>
          </w:pPr>
          <w:r>
            <w:t xml:space="preserve">Kontaktuppgifter, se </w:t>
          </w:r>
          <w:r>
            <w:rPr>
              <w:b/>
            </w:rPr>
            <w:t>www.dvv.fi/sv</w:t>
          </w:r>
        </w:p>
      </w:tc>
    </w:tr>
  </w:tbl>
  <w:p w14:paraId="0CC87C24" w14:textId="77777777" w:rsidR="00A9453D" w:rsidRDefault="00A945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28E9" w14:textId="77777777" w:rsidR="00B23195" w:rsidRDefault="00B23195" w:rsidP="0077111A">
      <w:r>
        <w:separator/>
      </w:r>
    </w:p>
  </w:footnote>
  <w:footnote w:type="continuationSeparator" w:id="0">
    <w:p w14:paraId="057705F1" w14:textId="77777777" w:rsidR="00B23195" w:rsidRDefault="00B23195" w:rsidP="0077111A">
      <w:r>
        <w:continuationSeparator/>
      </w:r>
    </w:p>
  </w:footnote>
  <w:footnote w:type="continuationNotice" w:id="1">
    <w:p w14:paraId="1C13D953" w14:textId="77777777" w:rsidR="00B23195" w:rsidRDefault="00B2319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A9453D" w:rsidRPr="00270A44" w14:paraId="542E6C3F" w14:textId="77777777" w:rsidTr="00F06837">
      <w:trPr>
        <w:trHeight w:val="141"/>
      </w:trPr>
      <w:tc>
        <w:tcPr>
          <w:tcW w:w="2524" w:type="pct"/>
          <w:vMerge w:val="restart"/>
        </w:tcPr>
        <w:p w14:paraId="10724592" w14:textId="0442231F" w:rsidR="00A9453D" w:rsidRPr="00270A44" w:rsidRDefault="00A9453D" w:rsidP="00602BAA">
          <w:pPr>
            <w:pStyle w:val="Header"/>
          </w:pPr>
          <w:r>
            <w:rPr>
              <w:noProof/>
              <w:lang w:val="en-US"/>
            </w:rPr>
            <w:drawing>
              <wp:inline distT="0" distB="0" distL="0" distR="0" wp14:anchorId="784A19DA" wp14:editId="4DCEA5DF">
                <wp:extent cx="1776786" cy="756000"/>
                <wp:effectExtent l="0" t="0" r="0" b="6350"/>
                <wp:docPr id="5" name="Kuva 5"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sdt>
        <w:sdtPr>
          <w:rPr>
            <w:b/>
            <w:bCs/>
          </w:rPr>
          <w:alias w:val="Ämne"/>
          <w:tag w:val=""/>
          <w:id w:val="-814335267"/>
          <w:dataBinding w:prefixMappings="xmlns:ns0='http://purl.org/dc/elements/1.1/' xmlns:ns1='http://schemas.openxmlformats.org/package/2006/metadata/core-properties' " w:xpath="/ns1:coreProperties[1]/ns0:subject[1]" w:storeItemID="{6C3C8BC8-F283-45AE-878A-BAB7291924A1}"/>
          <w:text/>
        </w:sdtPr>
        <w:sdtEndPr/>
        <w:sdtContent>
          <w:tc>
            <w:tcPr>
              <w:tcW w:w="1275" w:type="pct"/>
            </w:tcPr>
            <w:p w14:paraId="0AE3A764" w14:textId="1D1199DC" w:rsidR="00A9453D" w:rsidRPr="00270A44" w:rsidRDefault="00A9453D" w:rsidP="00602BAA">
              <w:pPr>
                <w:pStyle w:val="Header"/>
              </w:pPr>
              <w:r>
                <w:rPr>
                  <w:b/>
                  <w:bCs/>
                </w:rPr>
                <w:t xml:space="preserve">TAISTO21 </w:t>
              </w:r>
              <w:proofErr w:type="spellStart"/>
              <w:r>
                <w:rPr>
                  <w:b/>
                  <w:bCs/>
                </w:rPr>
                <w:t>harjoitus</w:t>
              </w:r>
              <w:proofErr w:type="spellEnd"/>
            </w:p>
          </w:tc>
        </w:sdtContent>
      </w:sdt>
      <w:tc>
        <w:tcPr>
          <w:tcW w:w="645" w:type="pct"/>
        </w:tcPr>
        <w:p w14:paraId="5A996764" w14:textId="77777777" w:rsidR="00A9453D" w:rsidRPr="00270A44" w:rsidRDefault="00A9453D" w:rsidP="00602BAA">
          <w:pPr>
            <w:pStyle w:val="Header"/>
          </w:pPr>
        </w:p>
      </w:tc>
      <w:tc>
        <w:tcPr>
          <w:tcW w:w="556" w:type="pct"/>
        </w:tcPr>
        <w:p w14:paraId="4A204CC8" w14:textId="186FA534" w:rsidR="00A9453D" w:rsidRPr="00270A44" w:rsidRDefault="00A9453D" w:rsidP="00602BAA">
          <w:pPr>
            <w:pStyle w:val="Header"/>
            <w:jc w:val="right"/>
          </w:pPr>
          <w:r w:rsidRPr="00270A44">
            <w:fldChar w:fldCharType="begin"/>
          </w:r>
          <w:r w:rsidRPr="00270A44">
            <w:instrText xml:space="preserve"> PAGE   \* MERGEFORMAT </w:instrText>
          </w:r>
          <w:r w:rsidRPr="00270A44">
            <w:fldChar w:fldCharType="separate"/>
          </w:r>
          <w:r w:rsidR="0019696A">
            <w:rPr>
              <w:noProof/>
            </w:rPr>
            <w:t>4</w:t>
          </w:r>
          <w:r w:rsidRPr="00270A44">
            <w:fldChar w:fldCharType="end"/>
          </w:r>
          <w:r>
            <w:t xml:space="preserve"> (</w:t>
          </w:r>
          <w:r w:rsidR="00B23195">
            <w:fldChar w:fldCharType="begin"/>
          </w:r>
          <w:r w:rsidR="00B23195">
            <w:instrText xml:space="preserve"> NUMPAGES   \* MERGEFORMAT </w:instrText>
          </w:r>
          <w:r w:rsidR="00B23195">
            <w:fldChar w:fldCharType="separate"/>
          </w:r>
          <w:r w:rsidR="0019696A">
            <w:rPr>
              <w:noProof/>
            </w:rPr>
            <w:t>4</w:t>
          </w:r>
          <w:r w:rsidR="00B23195">
            <w:rPr>
              <w:noProof/>
            </w:rPr>
            <w:fldChar w:fldCharType="end"/>
          </w:r>
          <w:r>
            <w:t>)</w:t>
          </w:r>
        </w:p>
      </w:tc>
    </w:tr>
    <w:tr w:rsidR="00A9453D" w:rsidRPr="00270A44" w14:paraId="39386050" w14:textId="77777777" w:rsidTr="00F06837">
      <w:trPr>
        <w:trHeight w:val="300"/>
      </w:trPr>
      <w:tc>
        <w:tcPr>
          <w:tcW w:w="2524" w:type="pct"/>
          <w:vMerge/>
        </w:tcPr>
        <w:p w14:paraId="13FB93B1" w14:textId="77777777" w:rsidR="00A9453D" w:rsidRPr="00270A44" w:rsidRDefault="00A9453D" w:rsidP="00602BAA">
          <w:pPr>
            <w:pStyle w:val="Header"/>
          </w:pPr>
        </w:p>
      </w:tc>
      <w:tc>
        <w:tcPr>
          <w:tcW w:w="1275" w:type="pct"/>
        </w:tcPr>
        <w:p w14:paraId="355DA8DF" w14:textId="07E8E174" w:rsidR="00A9453D" w:rsidRPr="00270A44" w:rsidRDefault="00B23195" w:rsidP="00602BAA">
          <w:pPr>
            <w:pStyle w:val="Header"/>
            <w:rPr>
              <w:b/>
              <w:bCs/>
            </w:rPr>
          </w:pPr>
          <w:sdt>
            <w:sdtPr>
              <w:alias w:val="Identifierare"/>
              <w:tag w:val=""/>
              <w:id w:val="1887752868"/>
              <w:dataBinding w:prefixMappings="xmlns:ns0='http://purl.org/dc/elements/1.1/' xmlns:ns1='http://schemas.openxmlformats.org/package/2006/metadata/core-properties' " w:xpath="/ns1:coreProperties[1]/ns0:description[1]" w:storeItemID="{6C3C8BC8-F283-45AE-878A-BAB7291924A1}"/>
              <w:text w:multiLine="1"/>
            </w:sdtPr>
            <w:sdtEndPr/>
            <w:sdtContent>
              <w:proofErr w:type="spellStart"/>
              <w:r w:rsidR="00A9453D">
                <w:t>Viestinnän</w:t>
              </w:r>
              <w:proofErr w:type="spellEnd"/>
              <w:r w:rsidR="00A9453D">
                <w:t xml:space="preserve"> </w:t>
              </w:r>
              <w:proofErr w:type="spellStart"/>
              <w:r w:rsidR="00A9453D">
                <w:t>tarkkailijan</w:t>
              </w:r>
              <w:proofErr w:type="spellEnd"/>
              <w:r w:rsidR="00A9453D">
                <w:t xml:space="preserve"> </w:t>
              </w:r>
              <w:proofErr w:type="spellStart"/>
              <w:r w:rsidR="00A9453D">
                <w:t>muistilista</w:t>
              </w:r>
              <w:proofErr w:type="spellEnd"/>
            </w:sdtContent>
          </w:sdt>
        </w:p>
      </w:tc>
      <w:tc>
        <w:tcPr>
          <w:tcW w:w="1201" w:type="pct"/>
          <w:gridSpan w:val="2"/>
        </w:tcPr>
        <w:p w14:paraId="652435FF" w14:textId="77777777" w:rsidR="00A9453D" w:rsidRPr="00270A44" w:rsidRDefault="00A9453D" w:rsidP="00602BAA">
          <w:pPr>
            <w:pStyle w:val="Header"/>
          </w:pPr>
        </w:p>
      </w:tc>
    </w:tr>
    <w:tr w:rsidR="00A9453D" w:rsidRPr="00270A44" w14:paraId="60822B21" w14:textId="77777777" w:rsidTr="00F06837">
      <w:trPr>
        <w:trHeight w:val="506"/>
      </w:trPr>
      <w:tc>
        <w:tcPr>
          <w:tcW w:w="2524" w:type="pct"/>
          <w:vMerge/>
        </w:tcPr>
        <w:p w14:paraId="42D3AD63" w14:textId="77777777" w:rsidR="00A9453D" w:rsidRPr="00270A44" w:rsidRDefault="00A9453D" w:rsidP="00602BAA">
          <w:pPr>
            <w:pStyle w:val="Header"/>
          </w:pPr>
        </w:p>
      </w:tc>
      <w:tc>
        <w:tcPr>
          <w:tcW w:w="2476" w:type="pct"/>
          <w:gridSpan w:val="3"/>
        </w:tcPr>
        <w:p w14:paraId="4DAF7E04" w14:textId="33EF5753" w:rsidR="00A9453D" w:rsidRPr="00404A70" w:rsidRDefault="00A9453D" w:rsidP="00602BAA">
          <w:pPr>
            <w:pStyle w:val="Header"/>
            <w:jc w:val="right"/>
          </w:pPr>
        </w:p>
      </w:tc>
    </w:tr>
    <w:tr w:rsidR="00A9453D" w:rsidRPr="00270A44" w14:paraId="6078AE1F" w14:textId="77777777" w:rsidTr="00F06837">
      <w:tc>
        <w:tcPr>
          <w:tcW w:w="2524" w:type="pct"/>
        </w:tcPr>
        <w:p w14:paraId="7CBD7C5B" w14:textId="77777777" w:rsidR="00A9453D" w:rsidRPr="00270A44" w:rsidRDefault="00A9453D" w:rsidP="00602BAA">
          <w:pPr>
            <w:pStyle w:val="Header"/>
          </w:pPr>
        </w:p>
      </w:tc>
      <w:sdt>
        <w:sdtPr>
          <w:alias w:val="Publiceringsdatum"/>
          <w:tag w:val=""/>
          <w:id w:val="1490672840"/>
          <w:dataBinding w:prefixMappings="xmlns:ns0='http://schemas.microsoft.com/office/2006/coverPageProps' " w:xpath="/ns0:CoverPageProperties[1]/ns0:PublishDate[1]" w:storeItemID="{55AF091B-3C7A-41E3-B477-F2FDAA23CFDA}"/>
          <w:date w:fullDate="2021-11-01T00:00:00Z">
            <w:dateFormat w:val="d.M.yyyy"/>
            <w:lid w:val="sv-FI"/>
            <w:storeMappedDataAs w:val="dateTime"/>
            <w:calendar w:val="gregorian"/>
          </w:date>
        </w:sdtPr>
        <w:sdtEndPr/>
        <w:sdtContent>
          <w:tc>
            <w:tcPr>
              <w:tcW w:w="1275" w:type="pct"/>
            </w:tcPr>
            <w:p w14:paraId="0C58BA6E" w14:textId="7A01BCD5" w:rsidR="00A9453D" w:rsidRPr="00270A44" w:rsidRDefault="00A9453D" w:rsidP="00602BAA">
              <w:pPr>
                <w:pStyle w:val="Header"/>
              </w:pPr>
              <w:r>
                <w:t>1.11.2021</w:t>
              </w:r>
            </w:p>
          </w:tc>
        </w:sdtContent>
      </w:sdt>
      <w:tc>
        <w:tcPr>
          <w:tcW w:w="645" w:type="pct"/>
        </w:tcPr>
        <w:p w14:paraId="42F4BBBE" w14:textId="77777777" w:rsidR="00A9453D" w:rsidRPr="00270A44" w:rsidRDefault="00A9453D" w:rsidP="00602BAA">
          <w:pPr>
            <w:pStyle w:val="Header"/>
          </w:pPr>
        </w:p>
      </w:tc>
      <w:tc>
        <w:tcPr>
          <w:tcW w:w="556" w:type="pct"/>
        </w:tcPr>
        <w:p w14:paraId="41D34130" w14:textId="77777777" w:rsidR="00A9453D" w:rsidRPr="00270A44" w:rsidRDefault="00A9453D" w:rsidP="00602BAA">
          <w:pPr>
            <w:pStyle w:val="Header"/>
          </w:pPr>
        </w:p>
      </w:tc>
    </w:tr>
  </w:tbl>
  <w:p w14:paraId="10BCB361" w14:textId="77777777" w:rsidR="00A9453D" w:rsidRDefault="00A9453D" w:rsidP="00384637">
    <w:pPr>
      <w:pStyle w:val="Header"/>
      <w:tabs>
        <w:tab w:val="center" w:pos="5216"/>
        <w:tab w:val="center" w:pos="7825"/>
        <w:tab w:val="center" w:pos="9129"/>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a"/>
      <w:tblW w:w="5000" w:type="pct"/>
      <w:tblLayout w:type="fixed"/>
      <w:tblLook w:val="04A0" w:firstRow="1" w:lastRow="0" w:firstColumn="1" w:lastColumn="0" w:noHBand="0" w:noVBand="1"/>
      <w:tblCaption w:val="Ylätunniste: dokumentin tiedot"/>
      <w:tblDescription w:val="Asiakirjatyyppi, asiakirjanumero, sivunumero, tarkenne, päivämäärä, yksikkö ja tekijä"/>
    </w:tblPr>
    <w:tblGrid>
      <w:gridCol w:w="5152"/>
      <w:gridCol w:w="2602"/>
      <w:gridCol w:w="1316"/>
      <w:gridCol w:w="1135"/>
    </w:tblGrid>
    <w:tr w:rsidR="00A9453D" w:rsidRPr="00270A44" w14:paraId="40A8840F" w14:textId="77777777" w:rsidTr="00F06837">
      <w:trPr>
        <w:trHeight w:val="141"/>
      </w:trPr>
      <w:tc>
        <w:tcPr>
          <w:tcW w:w="2524" w:type="pct"/>
          <w:vMerge w:val="restart"/>
        </w:tcPr>
        <w:p w14:paraId="204922B9" w14:textId="0EC83B14" w:rsidR="00A9453D" w:rsidRPr="00270A44" w:rsidRDefault="00A9453D" w:rsidP="00602BAA">
          <w:pPr>
            <w:pStyle w:val="Header"/>
          </w:pPr>
          <w:r>
            <w:rPr>
              <w:noProof/>
              <w:lang w:val="en-US"/>
            </w:rPr>
            <w:drawing>
              <wp:inline distT="0" distB="0" distL="0" distR="0" wp14:anchorId="328F274A" wp14:editId="38E2FE20">
                <wp:extent cx="1776786" cy="756000"/>
                <wp:effectExtent l="0" t="0" r="0" b="6350"/>
                <wp:docPr id="4" name="Kuva 4" descr="Digi- ja väestötietovirasto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V_TUNNUS_ensisijainen_rgb.svg"/>
                        <pic:cNvPicPr/>
                      </pic:nvPicPr>
                      <pic:blipFill rotWithShape="1">
                        <a:blip r:embed="rId1">
                          <a:extLst>
                            <a:ext uri="{28A0092B-C50C-407E-A947-70E740481C1C}">
                              <a14:useLocalDpi xmlns:a14="http://schemas.microsoft.com/office/drawing/2010/main" val="0"/>
                            </a:ext>
                          </a:extLst>
                        </a:blip>
                        <a:srcRect l="7593" t="14323" b="13836"/>
                        <a:stretch/>
                      </pic:blipFill>
                      <pic:spPr bwMode="auto">
                        <a:xfrm>
                          <a:off x="0" y="0"/>
                          <a:ext cx="1776786" cy="7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pct"/>
        </w:tcPr>
        <w:p w14:paraId="30C5D811" w14:textId="77777777" w:rsidR="00A9453D" w:rsidRPr="00270A44" w:rsidRDefault="00A9453D" w:rsidP="00602BAA">
          <w:pPr>
            <w:pStyle w:val="Header"/>
          </w:pPr>
        </w:p>
      </w:tc>
      <w:tc>
        <w:tcPr>
          <w:tcW w:w="645" w:type="pct"/>
        </w:tcPr>
        <w:p w14:paraId="30FEDB3E" w14:textId="77777777" w:rsidR="00A9453D" w:rsidRPr="00270A44" w:rsidRDefault="00A9453D" w:rsidP="00602BAA">
          <w:pPr>
            <w:pStyle w:val="Header"/>
          </w:pPr>
        </w:p>
      </w:tc>
      <w:tc>
        <w:tcPr>
          <w:tcW w:w="556" w:type="pct"/>
        </w:tcPr>
        <w:p w14:paraId="3C2DB5E9" w14:textId="77777777" w:rsidR="00A9453D" w:rsidRPr="00270A44" w:rsidRDefault="00A9453D" w:rsidP="00602BAA">
          <w:pPr>
            <w:pStyle w:val="Header"/>
          </w:pPr>
        </w:p>
      </w:tc>
    </w:tr>
    <w:tr w:rsidR="00A9453D" w:rsidRPr="00270A44" w14:paraId="5217A194" w14:textId="77777777" w:rsidTr="00F06837">
      <w:trPr>
        <w:trHeight w:val="300"/>
      </w:trPr>
      <w:tc>
        <w:tcPr>
          <w:tcW w:w="2524" w:type="pct"/>
          <w:vMerge/>
        </w:tcPr>
        <w:p w14:paraId="1BDF1A2E" w14:textId="77777777" w:rsidR="00A9453D" w:rsidRPr="00270A44" w:rsidRDefault="00A9453D" w:rsidP="00602BAA">
          <w:pPr>
            <w:pStyle w:val="Header"/>
          </w:pPr>
        </w:p>
      </w:tc>
      <w:sdt>
        <w:sdtPr>
          <w:rPr>
            <w:b/>
            <w:bCs/>
          </w:rPr>
          <w:alias w:val="Ämne"/>
          <w:tag w:val=""/>
          <w:id w:val="1254012762"/>
          <w:dataBinding w:prefixMappings="xmlns:ns0='http://purl.org/dc/elements/1.1/' xmlns:ns1='http://schemas.openxmlformats.org/package/2006/metadata/core-properties' " w:xpath="/ns1:coreProperties[1]/ns0:subject[1]" w:storeItemID="{6C3C8BC8-F283-45AE-878A-BAB7291924A1}"/>
          <w:text/>
        </w:sdtPr>
        <w:sdtEndPr/>
        <w:sdtContent>
          <w:tc>
            <w:tcPr>
              <w:tcW w:w="1275" w:type="pct"/>
            </w:tcPr>
            <w:p w14:paraId="58FC0B4F" w14:textId="043E7DC7" w:rsidR="00A9453D" w:rsidRPr="00270A44" w:rsidRDefault="00A9453D" w:rsidP="00602BAA">
              <w:pPr>
                <w:pStyle w:val="Header"/>
                <w:rPr>
                  <w:b/>
                  <w:bCs/>
                </w:rPr>
              </w:pPr>
              <w:r>
                <w:rPr>
                  <w:b/>
                  <w:bCs/>
                </w:rPr>
                <w:t xml:space="preserve">TAISTO21 </w:t>
              </w:r>
              <w:proofErr w:type="spellStart"/>
              <w:r>
                <w:rPr>
                  <w:b/>
                  <w:bCs/>
                </w:rPr>
                <w:t>harjoitus</w:t>
              </w:r>
              <w:proofErr w:type="spellEnd"/>
            </w:p>
          </w:tc>
        </w:sdtContent>
      </w:sdt>
      <w:tc>
        <w:tcPr>
          <w:tcW w:w="645" w:type="pct"/>
        </w:tcPr>
        <w:p w14:paraId="584AC32B" w14:textId="77777777" w:rsidR="00A9453D" w:rsidRPr="00270A44" w:rsidRDefault="00A9453D" w:rsidP="00602BAA">
          <w:pPr>
            <w:pStyle w:val="Header"/>
          </w:pPr>
        </w:p>
      </w:tc>
      <w:tc>
        <w:tcPr>
          <w:tcW w:w="556" w:type="pct"/>
        </w:tcPr>
        <w:p w14:paraId="472E30EC" w14:textId="42701F3D" w:rsidR="00A9453D" w:rsidRPr="00270A44" w:rsidRDefault="00A9453D" w:rsidP="00602BAA">
          <w:pPr>
            <w:pStyle w:val="Header"/>
            <w:jc w:val="right"/>
          </w:pPr>
          <w:r w:rsidRPr="00270A44">
            <w:fldChar w:fldCharType="begin"/>
          </w:r>
          <w:r w:rsidRPr="00270A44">
            <w:instrText xml:space="preserve"> PAGE   \* MERGEFORMAT </w:instrText>
          </w:r>
          <w:r w:rsidRPr="00270A44">
            <w:fldChar w:fldCharType="separate"/>
          </w:r>
          <w:r w:rsidR="0019696A">
            <w:rPr>
              <w:noProof/>
            </w:rPr>
            <w:t>1</w:t>
          </w:r>
          <w:r w:rsidRPr="00270A44">
            <w:fldChar w:fldCharType="end"/>
          </w:r>
          <w:r>
            <w:t xml:space="preserve"> (</w:t>
          </w:r>
          <w:r w:rsidR="00B23195">
            <w:fldChar w:fldCharType="begin"/>
          </w:r>
          <w:r w:rsidR="00B23195">
            <w:instrText xml:space="preserve"> NUMPAGES   \* MERGEFORMAT </w:instrText>
          </w:r>
          <w:r w:rsidR="00B23195">
            <w:fldChar w:fldCharType="separate"/>
          </w:r>
          <w:r w:rsidR="0019696A">
            <w:rPr>
              <w:noProof/>
            </w:rPr>
            <w:t>4</w:t>
          </w:r>
          <w:r w:rsidR="00B23195">
            <w:rPr>
              <w:noProof/>
            </w:rPr>
            <w:fldChar w:fldCharType="end"/>
          </w:r>
          <w:r>
            <w:t>)</w:t>
          </w:r>
        </w:p>
      </w:tc>
    </w:tr>
    <w:tr w:rsidR="00A9453D" w:rsidRPr="00270A44" w14:paraId="1BAFD510" w14:textId="77777777" w:rsidTr="00F06837">
      <w:tc>
        <w:tcPr>
          <w:tcW w:w="2524" w:type="pct"/>
          <w:vMerge/>
        </w:tcPr>
        <w:p w14:paraId="6F9E8E6B" w14:textId="77777777" w:rsidR="00A9453D" w:rsidRPr="00270A44" w:rsidRDefault="00A9453D" w:rsidP="00602BAA">
          <w:pPr>
            <w:pStyle w:val="Header"/>
          </w:pPr>
        </w:p>
      </w:tc>
      <w:tc>
        <w:tcPr>
          <w:tcW w:w="1275" w:type="pct"/>
        </w:tcPr>
        <w:p w14:paraId="30CA8F0A" w14:textId="7166FEBF" w:rsidR="00A9453D" w:rsidRPr="00270A44" w:rsidRDefault="00B23195" w:rsidP="00602BAA">
          <w:pPr>
            <w:pStyle w:val="Header"/>
          </w:pPr>
          <w:sdt>
            <w:sdtPr>
              <w:alias w:val="Identifierare"/>
              <w:tag w:val=""/>
              <w:id w:val="1326329315"/>
              <w:dataBinding w:prefixMappings="xmlns:ns0='http://purl.org/dc/elements/1.1/' xmlns:ns1='http://schemas.openxmlformats.org/package/2006/metadata/core-properties' " w:xpath="/ns1:coreProperties[1]/ns0:description[1]" w:storeItemID="{6C3C8BC8-F283-45AE-878A-BAB7291924A1}"/>
              <w:text w:multiLine="1"/>
            </w:sdtPr>
            <w:sdtEndPr/>
            <w:sdtContent>
              <w:proofErr w:type="spellStart"/>
              <w:r w:rsidR="00A9453D">
                <w:t>Viestinnän</w:t>
              </w:r>
              <w:proofErr w:type="spellEnd"/>
              <w:r w:rsidR="00A9453D">
                <w:t xml:space="preserve"> </w:t>
              </w:r>
              <w:proofErr w:type="spellStart"/>
              <w:r w:rsidR="00A9453D">
                <w:t>tarkkailijan</w:t>
              </w:r>
              <w:proofErr w:type="spellEnd"/>
              <w:r w:rsidR="00A9453D">
                <w:t xml:space="preserve"> </w:t>
              </w:r>
              <w:proofErr w:type="spellStart"/>
              <w:r w:rsidR="00A9453D">
                <w:t>muistilista</w:t>
              </w:r>
              <w:proofErr w:type="spellEnd"/>
            </w:sdtContent>
          </w:sdt>
        </w:p>
      </w:tc>
      <w:tc>
        <w:tcPr>
          <w:tcW w:w="1201" w:type="pct"/>
          <w:gridSpan w:val="2"/>
        </w:tcPr>
        <w:p w14:paraId="65DE4953" w14:textId="77777777" w:rsidR="00A9453D" w:rsidRPr="00404A70" w:rsidRDefault="00A9453D" w:rsidP="00602BAA">
          <w:pPr>
            <w:pStyle w:val="Header"/>
          </w:pPr>
        </w:p>
      </w:tc>
    </w:tr>
    <w:tr w:rsidR="00A9453D" w:rsidRPr="00270A44" w14:paraId="48D216FC" w14:textId="77777777" w:rsidTr="00F06837">
      <w:tc>
        <w:tcPr>
          <w:tcW w:w="2524" w:type="pct"/>
          <w:vMerge/>
        </w:tcPr>
        <w:p w14:paraId="438D8D78" w14:textId="77777777" w:rsidR="00A9453D" w:rsidRPr="00270A44" w:rsidRDefault="00A9453D" w:rsidP="00602BAA">
          <w:pPr>
            <w:pStyle w:val="Header"/>
          </w:pPr>
        </w:p>
      </w:tc>
      <w:tc>
        <w:tcPr>
          <w:tcW w:w="2476" w:type="pct"/>
          <w:gridSpan w:val="3"/>
        </w:tcPr>
        <w:p w14:paraId="28791973" w14:textId="72E48759" w:rsidR="00A9453D" w:rsidRPr="00270A44" w:rsidRDefault="00A9453D" w:rsidP="00602BAA">
          <w:pPr>
            <w:pStyle w:val="Header"/>
            <w:jc w:val="right"/>
          </w:pPr>
        </w:p>
      </w:tc>
    </w:tr>
    <w:tr w:rsidR="00A9453D" w:rsidRPr="00270A44" w14:paraId="1BF4F7CB" w14:textId="77777777" w:rsidTr="00F06837">
      <w:tc>
        <w:tcPr>
          <w:tcW w:w="2524" w:type="pct"/>
        </w:tcPr>
        <w:p w14:paraId="3EC8A2F4" w14:textId="77777777" w:rsidR="00A9453D" w:rsidRPr="00270A44" w:rsidRDefault="00A9453D" w:rsidP="00602BAA">
          <w:pPr>
            <w:pStyle w:val="Header"/>
          </w:pPr>
        </w:p>
      </w:tc>
      <w:sdt>
        <w:sdtPr>
          <w:alias w:val="Publiceringsdatum"/>
          <w:tag w:val=""/>
          <w:id w:val="-1711485948"/>
          <w:dataBinding w:prefixMappings="xmlns:ns0='http://schemas.microsoft.com/office/2006/coverPageProps' " w:xpath="/ns0:CoverPageProperties[1]/ns0:PublishDate[1]" w:storeItemID="{55AF091B-3C7A-41E3-B477-F2FDAA23CFDA}"/>
          <w:date w:fullDate="2021-11-01T00:00:00Z">
            <w:dateFormat w:val="d.M.yyyy"/>
            <w:lid w:val="sv-FI"/>
            <w:storeMappedDataAs w:val="dateTime"/>
            <w:calendar w:val="gregorian"/>
          </w:date>
        </w:sdtPr>
        <w:sdtEndPr/>
        <w:sdtContent>
          <w:tc>
            <w:tcPr>
              <w:tcW w:w="1275" w:type="pct"/>
            </w:tcPr>
            <w:p w14:paraId="32204993" w14:textId="6C2A1D06" w:rsidR="00A9453D" w:rsidRPr="00270A44" w:rsidRDefault="00A9453D" w:rsidP="00602BAA">
              <w:pPr>
                <w:pStyle w:val="Header"/>
              </w:pPr>
              <w:r>
                <w:t>1.11.2021</w:t>
              </w:r>
            </w:p>
          </w:tc>
        </w:sdtContent>
      </w:sdt>
      <w:tc>
        <w:tcPr>
          <w:tcW w:w="645" w:type="pct"/>
        </w:tcPr>
        <w:p w14:paraId="1BB36B90" w14:textId="77777777" w:rsidR="00A9453D" w:rsidRPr="00270A44" w:rsidRDefault="00A9453D" w:rsidP="00602BAA">
          <w:pPr>
            <w:pStyle w:val="Header"/>
          </w:pPr>
        </w:p>
      </w:tc>
      <w:tc>
        <w:tcPr>
          <w:tcW w:w="556" w:type="pct"/>
        </w:tcPr>
        <w:p w14:paraId="4D324103" w14:textId="77777777" w:rsidR="00A9453D" w:rsidRPr="00270A44" w:rsidRDefault="00A9453D" w:rsidP="00602BAA">
          <w:pPr>
            <w:pStyle w:val="Header"/>
          </w:pPr>
        </w:p>
      </w:tc>
    </w:tr>
    <w:tr w:rsidR="00A9453D" w:rsidRPr="00270A44" w14:paraId="5A9087E7" w14:textId="77777777" w:rsidTr="00F06837">
      <w:tc>
        <w:tcPr>
          <w:tcW w:w="2524" w:type="pct"/>
        </w:tcPr>
        <w:p w14:paraId="1FD2E936" w14:textId="77777777" w:rsidR="00A9453D" w:rsidRPr="00270A44" w:rsidRDefault="00A9453D" w:rsidP="00602BAA">
          <w:pPr>
            <w:pStyle w:val="Header"/>
          </w:pPr>
        </w:p>
      </w:tc>
      <w:tc>
        <w:tcPr>
          <w:tcW w:w="1275" w:type="pct"/>
        </w:tcPr>
        <w:p w14:paraId="79497483" w14:textId="77777777" w:rsidR="00A9453D" w:rsidRPr="00270A44" w:rsidRDefault="00A9453D" w:rsidP="00602BAA">
          <w:pPr>
            <w:pStyle w:val="Header"/>
          </w:pPr>
        </w:p>
      </w:tc>
      <w:tc>
        <w:tcPr>
          <w:tcW w:w="645" w:type="pct"/>
        </w:tcPr>
        <w:p w14:paraId="1207B2C3" w14:textId="77777777" w:rsidR="00A9453D" w:rsidRPr="00270A44" w:rsidRDefault="00A9453D" w:rsidP="00602BAA">
          <w:pPr>
            <w:pStyle w:val="Header"/>
          </w:pPr>
        </w:p>
      </w:tc>
      <w:tc>
        <w:tcPr>
          <w:tcW w:w="556" w:type="pct"/>
        </w:tcPr>
        <w:p w14:paraId="4C61AF57" w14:textId="77777777" w:rsidR="00A9453D" w:rsidRPr="00270A44" w:rsidRDefault="00A9453D" w:rsidP="00602BAA">
          <w:pPr>
            <w:pStyle w:val="Header"/>
          </w:pPr>
        </w:p>
      </w:tc>
    </w:tr>
  </w:tbl>
  <w:p w14:paraId="75BA86F3" w14:textId="77777777" w:rsidR="00A9453D" w:rsidRDefault="00A945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5FC"/>
    <w:multiLevelType w:val="hybridMultilevel"/>
    <w:tmpl w:val="EED02A3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0271034"/>
    <w:multiLevelType w:val="hybridMultilevel"/>
    <w:tmpl w:val="7B4EE29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0FE5158"/>
    <w:multiLevelType w:val="hybridMultilevel"/>
    <w:tmpl w:val="BC0E11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1E96EC4"/>
    <w:multiLevelType w:val="hybridMultilevel"/>
    <w:tmpl w:val="CD26DCB8"/>
    <w:lvl w:ilvl="0" w:tplc="2A988D30">
      <w:numFmt w:val="bullet"/>
      <w:lvlText w:val=""/>
      <w:lvlJc w:val="left"/>
      <w:pPr>
        <w:ind w:left="1664" w:hanging="360"/>
      </w:pPr>
      <w:rPr>
        <w:rFonts w:ascii="Wingdings" w:eastAsiaTheme="minorHAnsi" w:hAnsi="Wingdings"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A3951EC"/>
    <w:multiLevelType w:val="hybridMultilevel"/>
    <w:tmpl w:val="3B9E73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0B0C7465"/>
    <w:multiLevelType w:val="multilevel"/>
    <w:tmpl w:val="7F2086C0"/>
    <w:numStyleLink w:val="luettelomerkit"/>
  </w:abstractNum>
  <w:abstractNum w:abstractNumId="6" w15:restartNumberingAfterBreak="0">
    <w:nsid w:val="0C344E0E"/>
    <w:multiLevelType w:val="hybridMultilevel"/>
    <w:tmpl w:val="A1223ED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7" w15:restartNumberingAfterBreak="0">
    <w:nsid w:val="0CD87F74"/>
    <w:multiLevelType w:val="hybridMultilevel"/>
    <w:tmpl w:val="A32ECB1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14315EF2"/>
    <w:multiLevelType w:val="hybridMultilevel"/>
    <w:tmpl w:val="8F88F3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9440A7C"/>
    <w:multiLevelType w:val="hybridMultilevel"/>
    <w:tmpl w:val="42C4C07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B885A17"/>
    <w:multiLevelType w:val="multilevel"/>
    <w:tmpl w:val="4F6C5108"/>
    <w:numStyleLink w:val="Otsikkonumerointi"/>
  </w:abstractNum>
  <w:abstractNum w:abstractNumId="11" w15:restartNumberingAfterBreak="0">
    <w:nsid w:val="1D9C2BD6"/>
    <w:multiLevelType w:val="hybridMultilevel"/>
    <w:tmpl w:val="E6F27FCE"/>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450B6"/>
    <w:multiLevelType w:val="hybridMultilevel"/>
    <w:tmpl w:val="5AB43632"/>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233F538D"/>
    <w:multiLevelType w:val="hybridMultilevel"/>
    <w:tmpl w:val="D940EE4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9BA74F5"/>
    <w:multiLevelType w:val="multilevel"/>
    <w:tmpl w:val="7F2086C0"/>
    <w:styleLink w:val="luettelomerkit"/>
    <w:lvl w:ilvl="0">
      <w:start w:val="1"/>
      <w:numFmt w:val="bullet"/>
      <w:pStyle w:val="ListBullet"/>
      <w:lvlText w:val="•"/>
      <w:lvlJc w:val="left"/>
      <w:pPr>
        <w:ind w:left="1588" w:hanging="284"/>
      </w:pPr>
      <w:rPr>
        <w:rFonts w:ascii="Century" w:hAnsi="Century" w:hint="default"/>
        <w:color w:val="003479" w:themeColor="text2"/>
      </w:rPr>
    </w:lvl>
    <w:lvl w:ilvl="1">
      <w:start w:val="1"/>
      <w:numFmt w:val="bullet"/>
      <w:lvlText w:val="‒"/>
      <w:lvlJc w:val="left"/>
      <w:pPr>
        <w:ind w:left="1872" w:hanging="284"/>
      </w:pPr>
      <w:rPr>
        <w:rFonts w:ascii="Microsoft Sans Serif" w:hAnsi="Microsoft Sans Serif" w:hint="default"/>
        <w:color w:val="003479" w:themeColor="text2"/>
      </w:rPr>
    </w:lvl>
    <w:lvl w:ilvl="2">
      <w:start w:val="1"/>
      <w:numFmt w:val="bullet"/>
      <w:lvlText w:val=""/>
      <w:lvlJc w:val="left"/>
      <w:pPr>
        <w:ind w:left="2156" w:hanging="284"/>
      </w:pPr>
      <w:rPr>
        <w:rFonts w:ascii="Wingdings" w:hAnsi="Wingdings" w:hint="default"/>
        <w:color w:val="003479" w:themeColor="text2"/>
      </w:rPr>
    </w:lvl>
    <w:lvl w:ilvl="3">
      <w:start w:val="1"/>
      <w:numFmt w:val="bullet"/>
      <w:lvlText w:val="‒"/>
      <w:lvlJc w:val="left"/>
      <w:pPr>
        <w:ind w:left="2440" w:hanging="284"/>
      </w:pPr>
      <w:rPr>
        <w:rFonts w:ascii="Microsoft Sans Serif" w:hAnsi="Microsoft Sans Serif" w:hint="default"/>
        <w:color w:val="003479" w:themeColor="text2"/>
      </w:rPr>
    </w:lvl>
    <w:lvl w:ilvl="4">
      <w:start w:val="1"/>
      <w:numFmt w:val="bullet"/>
      <w:lvlText w:val="o"/>
      <w:lvlJc w:val="left"/>
      <w:pPr>
        <w:ind w:left="2724" w:hanging="284"/>
      </w:pPr>
      <w:rPr>
        <w:rFonts w:ascii="Courier New" w:hAnsi="Courier New" w:hint="default"/>
        <w:color w:val="003479" w:themeColor="text2"/>
      </w:rPr>
    </w:lvl>
    <w:lvl w:ilvl="5">
      <w:start w:val="1"/>
      <w:numFmt w:val="bullet"/>
      <w:lvlText w:val="•"/>
      <w:lvlJc w:val="left"/>
      <w:pPr>
        <w:ind w:left="3005" w:hanging="281"/>
      </w:pPr>
      <w:rPr>
        <w:rFonts w:ascii="Century" w:hAnsi="Century" w:hint="default"/>
        <w:color w:val="003479" w:themeColor="text2"/>
      </w:rPr>
    </w:lvl>
    <w:lvl w:ilvl="6">
      <w:start w:val="1"/>
      <w:numFmt w:val="bullet"/>
      <w:lvlText w:val="‒"/>
      <w:lvlJc w:val="left"/>
      <w:pPr>
        <w:ind w:left="3289" w:hanging="284"/>
      </w:pPr>
      <w:rPr>
        <w:rFonts w:ascii="Microsoft Sans Serif" w:hAnsi="Microsoft Sans Serif" w:hint="default"/>
        <w:color w:val="003479" w:themeColor="text2"/>
      </w:rPr>
    </w:lvl>
    <w:lvl w:ilvl="7">
      <w:start w:val="1"/>
      <w:numFmt w:val="bullet"/>
      <w:lvlText w:val=""/>
      <w:lvlJc w:val="left"/>
      <w:pPr>
        <w:ind w:left="3572" w:hanging="283"/>
      </w:pPr>
      <w:rPr>
        <w:rFonts w:ascii="Wingdings" w:hAnsi="Wingdings" w:hint="default"/>
        <w:color w:val="003479" w:themeColor="text2"/>
      </w:rPr>
    </w:lvl>
    <w:lvl w:ilvl="8">
      <w:start w:val="1"/>
      <w:numFmt w:val="bullet"/>
      <w:lvlText w:val="‒"/>
      <w:lvlJc w:val="left"/>
      <w:pPr>
        <w:ind w:left="3856" w:hanging="284"/>
      </w:pPr>
      <w:rPr>
        <w:rFonts w:ascii="Microsoft Sans Serif" w:hAnsi="Microsoft Sans Serif" w:hint="default"/>
        <w:color w:val="003479" w:themeColor="text2"/>
      </w:rPr>
    </w:lvl>
  </w:abstractNum>
  <w:abstractNum w:abstractNumId="15" w15:restartNumberingAfterBreak="0">
    <w:nsid w:val="2BFB7958"/>
    <w:multiLevelType w:val="hybridMultilevel"/>
    <w:tmpl w:val="F0F4516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D792FC5"/>
    <w:multiLevelType w:val="hybridMultilevel"/>
    <w:tmpl w:val="88022144"/>
    <w:lvl w:ilvl="0" w:tplc="645C84A0">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DB37A80"/>
    <w:multiLevelType w:val="multilevel"/>
    <w:tmpl w:val="10085D6C"/>
    <w:styleLink w:val="Numeroituluettelo"/>
    <w:lvl w:ilvl="0">
      <w:start w:val="1"/>
      <w:numFmt w:val="decimal"/>
      <w:pStyle w:val="ListNumber"/>
      <w:lvlText w:val="%1"/>
      <w:lvlJc w:val="left"/>
      <w:pPr>
        <w:ind w:left="1588" w:hanging="284"/>
      </w:pPr>
      <w:rPr>
        <w:rFonts w:hint="default"/>
      </w:rPr>
    </w:lvl>
    <w:lvl w:ilvl="1">
      <w:start w:val="1"/>
      <w:numFmt w:val="bullet"/>
      <w:lvlText w:val="•"/>
      <w:lvlJc w:val="left"/>
      <w:pPr>
        <w:ind w:left="1872" w:hanging="284"/>
      </w:pPr>
      <w:rPr>
        <w:rFonts w:ascii="Century" w:hAnsi="Century" w:hint="default"/>
        <w:color w:val="003479" w:themeColor="text2"/>
      </w:rPr>
    </w:lvl>
    <w:lvl w:ilvl="2">
      <w:start w:val="1"/>
      <w:numFmt w:val="bullet"/>
      <w:lvlText w:val="‒"/>
      <w:lvlJc w:val="left"/>
      <w:pPr>
        <w:ind w:left="2156" w:hanging="284"/>
      </w:pPr>
      <w:rPr>
        <w:rFonts w:ascii="Microsoft Sans Serif" w:hAnsi="Microsoft Sans Serif" w:hint="default"/>
        <w:color w:val="003479" w:themeColor="text2"/>
      </w:rPr>
    </w:lvl>
    <w:lvl w:ilvl="3">
      <w:start w:val="1"/>
      <w:numFmt w:val="bullet"/>
      <w:lvlText w:val=""/>
      <w:lvlJc w:val="left"/>
      <w:pPr>
        <w:ind w:left="2440" w:hanging="284"/>
      </w:pPr>
      <w:rPr>
        <w:rFonts w:ascii="Wingdings" w:hAnsi="Wingdings" w:hint="default"/>
        <w:color w:val="003479" w:themeColor="text2"/>
      </w:rPr>
    </w:lvl>
    <w:lvl w:ilvl="4">
      <w:start w:val="1"/>
      <w:numFmt w:val="bullet"/>
      <w:lvlText w:val="‒"/>
      <w:lvlJc w:val="left"/>
      <w:pPr>
        <w:ind w:left="2724" w:hanging="284"/>
      </w:pPr>
      <w:rPr>
        <w:rFonts w:ascii="Microsoft Sans Serif" w:hAnsi="Microsoft Sans Serif" w:hint="default"/>
        <w:color w:val="003479" w:themeColor="text2"/>
      </w:rPr>
    </w:lvl>
    <w:lvl w:ilvl="5">
      <w:start w:val="1"/>
      <w:numFmt w:val="bullet"/>
      <w:lvlText w:val="o"/>
      <w:lvlJc w:val="left"/>
      <w:pPr>
        <w:ind w:left="3008" w:hanging="284"/>
      </w:pPr>
      <w:rPr>
        <w:rFonts w:ascii="Courier New" w:hAnsi="Courier New" w:hint="default"/>
        <w:color w:val="003479" w:themeColor="text2"/>
      </w:rPr>
    </w:lvl>
    <w:lvl w:ilvl="6">
      <w:start w:val="1"/>
      <w:numFmt w:val="bullet"/>
      <w:lvlText w:val="•"/>
      <w:lvlJc w:val="left"/>
      <w:pPr>
        <w:ind w:left="3292" w:hanging="284"/>
      </w:pPr>
      <w:rPr>
        <w:rFonts w:ascii="Century" w:hAnsi="Century" w:hint="default"/>
        <w:color w:val="003479" w:themeColor="text2"/>
      </w:rPr>
    </w:lvl>
    <w:lvl w:ilvl="7">
      <w:start w:val="1"/>
      <w:numFmt w:val="bullet"/>
      <w:lvlText w:val="‒"/>
      <w:lvlJc w:val="left"/>
      <w:pPr>
        <w:ind w:left="3576" w:hanging="284"/>
      </w:pPr>
      <w:rPr>
        <w:rFonts w:ascii="Microsoft Sans Serif" w:hAnsi="Microsoft Sans Serif" w:hint="default"/>
        <w:color w:val="003479" w:themeColor="text2"/>
      </w:rPr>
    </w:lvl>
    <w:lvl w:ilvl="8">
      <w:start w:val="1"/>
      <w:numFmt w:val="bullet"/>
      <w:lvlText w:val=""/>
      <w:lvlJc w:val="left"/>
      <w:pPr>
        <w:ind w:left="3860" w:hanging="284"/>
      </w:pPr>
      <w:rPr>
        <w:rFonts w:ascii="Wingdings" w:hAnsi="Wingdings" w:hint="default"/>
        <w:color w:val="003479" w:themeColor="text2"/>
      </w:rPr>
    </w:lvl>
  </w:abstractNum>
  <w:abstractNum w:abstractNumId="18" w15:restartNumberingAfterBreak="0">
    <w:nsid w:val="2E9006B7"/>
    <w:multiLevelType w:val="hybridMultilevel"/>
    <w:tmpl w:val="718A5E1A"/>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30D63516"/>
    <w:multiLevelType w:val="hybridMultilevel"/>
    <w:tmpl w:val="CBC82F0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33DE15BA"/>
    <w:multiLevelType w:val="hybridMultilevel"/>
    <w:tmpl w:val="7F3C98EC"/>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3F58458D"/>
    <w:multiLevelType w:val="hybridMultilevel"/>
    <w:tmpl w:val="5D0C0AB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388A6B3C">
      <w:start w:val="1"/>
      <w:numFmt w:val="bullet"/>
      <w:lvlText w:val="-"/>
      <w:lvlJc w:val="left"/>
      <w:pPr>
        <w:ind w:left="4184" w:hanging="360"/>
      </w:pPr>
      <w:rPr>
        <w:rFonts w:ascii="Arial" w:eastAsiaTheme="minorHAnsi" w:hAnsi="Arial" w:cs="Aria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41563115"/>
    <w:multiLevelType w:val="hybridMultilevel"/>
    <w:tmpl w:val="7DC8CB4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446A68A7"/>
    <w:multiLevelType w:val="hybridMultilevel"/>
    <w:tmpl w:val="3FE6D980"/>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4" w15:restartNumberingAfterBreak="0">
    <w:nsid w:val="4A3E7B60"/>
    <w:multiLevelType w:val="hybridMultilevel"/>
    <w:tmpl w:val="CE8092C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25" w15:restartNumberingAfterBreak="0">
    <w:nsid w:val="51545160"/>
    <w:multiLevelType w:val="hybridMultilevel"/>
    <w:tmpl w:val="3CD0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065865"/>
    <w:multiLevelType w:val="hybridMultilevel"/>
    <w:tmpl w:val="C3063620"/>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50E519B"/>
    <w:multiLevelType w:val="hybridMultilevel"/>
    <w:tmpl w:val="5096F7C8"/>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61123C5"/>
    <w:multiLevelType w:val="hybridMultilevel"/>
    <w:tmpl w:val="4D2C0766"/>
    <w:lvl w:ilvl="0" w:tplc="54162C64">
      <w:numFmt w:val="bullet"/>
      <w:lvlText w:val="-"/>
      <w:lvlJc w:val="left"/>
      <w:pPr>
        <w:ind w:left="1664" w:hanging="360"/>
      </w:pPr>
      <w:rPr>
        <w:rFonts w:ascii="Arial" w:eastAsiaTheme="minorHAnsi" w:hAnsi="Arial" w:cs="Aria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7855913"/>
    <w:multiLevelType w:val="hybridMultilevel"/>
    <w:tmpl w:val="FAD2D87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0" w15:restartNumberingAfterBreak="0">
    <w:nsid w:val="5EB92FD6"/>
    <w:multiLevelType w:val="hybridMultilevel"/>
    <w:tmpl w:val="F40C0D24"/>
    <w:lvl w:ilvl="0" w:tplc="793EB35A">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7D6C6A"/>
    <w:multiLevelType w:val="multilevel"/>
    <w:tmpl w:val="4F6C5108"/>
    <w:styleLink w:val="Otsikkonumerointi"/>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decimal"/>
      <w:pStyle w:val="Heading6"/>
      <w:lvlText w:val="%1.%2.%3.%4.%5.%6"/>
      <w:lvlJc w:val="left"/>
      <w:pPr>
        <w:ind w:left="1701" w:hanging="1701"/>
      </w:pPr>
      <w:rPr>
        <w:rFonts w:hint="default"/>
      </w:rPr>
    </w:lvl>
    <w:lvl w:ilvl="6">
      <w:start w:val="1"/>
      <w:numFmt w:val="decimal"/>
      <w:pStyle w:val="Heading7"/>
      <w:lvlText w:val="%1.%2.%3.%4.%5.%6.%7"/>
      <w:lvlJc w:val="left"/>
      <w:pPr>
        <w:ind w:left="1985" w:hanging="1985"/>
      </w:pPr>
      <w:rPr>
        <w:rFonts w:hint="default"/>
      </w:rPr>
    </w:lvl>
    <w:lvl w:ilvl="7">
      <w:start w:val="1"/>
      <w:numFmt w:val="decimal"/>
      <w:pStyle w:val="Heading8"/>
      <w:lvlText w:val="%1.%2.%3.%4.%5.%6.%7.%8"/>
      <w:lvlJc w:val="left"/>
      <w:pPr>
        <w:ind w:left="2268" w:hanging="2268"/>
      </w:pPr>
      <w:rPr>
        <w:rFonts w:hint="default"/>
      </w:rPr>
    </w:lvl>
    <w:lvl w:ilvl="8">
      <w:start w:val="1"/>
      <w:numFmt w:val="decimal"/>
      <w:pStyle w:val="Heading9"/>
      <w:lvlText w:val="%1.%2.%3.%4.%5.%6.%7.%8.%9"/>
      <w:lvlJc w:val="left"/>
      <w:pPr>
        <w:ind w:left="2552" w:hanging="2552"/>
      </w:pPr>
      <w:rPr>
        <w:rFonts w:hint="default"/>
      </w:rPr>
    </w:lvl>
  </w:abstractNum>
  <w:abstractNum w:abstractNumId="32" w15:restartNumberingAfterBreak="0">
    <w:nsid w:val="60F732B9"/>
    <w:multiLevelType w:val="hybridMultilevel"/>
    <w:tmpl w:val="5278519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3" w15:restartNumberingAfterBreak="0">
    <w:nsid w:val="65E71729"/>
    <w:multiLevelType w:val="hybridMultilevel"/>
    <w:tmpl w:val="49F80B46"/>
    <w:lvl w:ilvl="0" w:tplc="A412C4AC">
      <w:start w:val="4"/>
      <w:numFmt w:val="bullet"/>
      <w:lvlText w:val="-"/>
      <w:lvlJc w:val="left"/>
      <w:pPr>
        <w:ind w:left="1429" w:hanging="360"/>
      </w:pPr>
      <w:rPr>
        <w:rFonts w:ascii="Calibri Light" w:eastAsiaTheme="minorHAnsi" w:hAnsi="Calibri Light" w:cs="Calibri Light"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34" w15:restartNumberingAfterBreak="0">
    <w:nsid w:val="6C803E5D"/>
    <w:multiLevelType w:val="hybridMultilevel"/>
    <w:tmpl w:val="89BC75C4"/>
    <w:lvl w:ilvl="0" w:tplc="040B000F">
      <w:start w:val="1"/>
      <w:numFmt w:val="decimal"/>
      <w:lvlText w:val="%1."/>
      <w:lvlJc w:val="left"/>
      <w:pPr>
        <w:ind w:left="216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EE351BC"/>
    <w:multiLevelType w:val="hybridMultilevel"/>
    <w:tmpl w:val="E0EA04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1971061"/>
    <w:multiLevelType w:val="hybridMultilevel"/>
    <w:tmpl w:val="0FE06FA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1CF613E"/>
    <w:multiLevelType w:val="hybridMultilevel"/>
    <w:tmpl w:val="A7D6678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1DC4D68"/>
    <w:multiLevelType w:val="hybridMultilevel"/>
    <w:tmpl w:val="CBF40A7C"/>
    <w:lvl w:ilvl="0" w:tplc="040B0001">
      <w:start w:val="1"/>
      <w:numFmt w:val="bullet"/>
      <w:lvlText w:val=""/>
      <w:lvlJc w:val="left"/>
      <w:pPr>
        <w:ind w:left="1664" w:hanging="360"/>
      </w:pPr>
      <w:rPr>
        <w:rFonts w:ascii="Symbol" w:hAnsi="Symbol" w:hint="default"/>
      </w:rPr>
    </w:lvl>
    <w:lvl w:ilvl="1" w:tplc="040B0001">
      <w:start w:val="1"/>
      <w:numFmt w:val="bullet"/>
      <w:lvlText w:val=""/>
      <w:lvlJc w:val="left"/>
      <w:pPr>
        <w:ind w:left="2384" w:hanging="360"/>
      </w:pPr>
      <w:rPr>
        <w:rFonts w:ascii="Symbol" w:hAnsi="Symbol"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start w:val="1"/>
      <w:numFmt w:val="bullet"/>
      <w:lvlText w:val=""/>
      <w:lvlJc w:val="left"/>
      <w:pPr>
        <w:ind w:left="5264" w:hanging="360"/>
      </w:pPr>
      <w:rPr>
        <w:rFonts w:ascii="Wingdings" w:hAnsi="Wingdings" w:hint="default"/>
      </w:rPr>
    </w:lvl>
    <w:lvl w:ilvl="6" w:tplc="040B0001">
      <w:start w:val="1"/>
      <w:numFmt w:val="bullet"/>
      <w:lvlText w:val=""/>
      <w:lvlJc w:val="left"/>
      <w:pPr>
        <w:ind w:left="5984" w:hanging="360"/>
      </w:pPr>
      <w:rPr>
        <w:rFonts w:ascii="Symbol" w:hAnsi="Symbol" w:hint="default"/>
      </w:rPr>
    </w:lvl>
    <w:lvl w:ilvl="7" w:tplc="040B0003">
      <w:start w:val="1"/>
      <w:numFmt w:val="bullet"/>
      <w:lvlText w:val="o"/>
      <w:lvlJc w:val="left"/>
      <w:pPr>
        <w:ind w:left="6704" w:hanging="360"/>
      </w:pPr>
      <w:rPr>
        <w:rFonts w:ascii="Courier New" w:hAnsi="Courier New" w:cs="Courier New" w:hint="default"/>
      </w:rPr>
    </w:lvl>
    <w:lvl w:ilvl="8" w:tplc="040B0005">
      <w:start w:val="1"/>
      <w:numFmt w:val="bullet"/>
      <w:lvlText w:val=""/>
      <w:lvlJc w:val="left"/>
      <w:pPr>
        <w:ind w:left="7424" w:hanging="360"/>
      </w:pPr>
      <w:rPr>
        <w:rFonts w:ascii="Wingdings" w:hAnsi="Wingdings" w:hint="default"/>
      </w:rPr>
    </w:lvl>
  </w:abstractNum>
  <w:abstractNum w:abstractNumId="39" w15:restartNumberingAfterBreak="0">
    <w:nsid w:val="737B171A"/>
    <w:multiLevelType w:val="hybridMultilevel"/>
    <w:tmpl w:val="D4323E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7524F29"/>
    <w:multiLevelType w:val="hybridMultilevel"/>
    <w:tmpl w:val="2B70C196"/>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785B7D97"/>
    <w:multiLevelType w:val="multilevel"/>
    <w:tmpl w:val="10085D6C"/>
    <w:numStyleLink w:val="Numeroituluettelo"/>
  </w:abstractNum>
  <w:abstractNum w:abstractNumId="42" w15:restartNumberingAfterBreak="0">
    <w:nsid w:val="78A47124"/>
    <w:multiLevelType w:val="hybridMultilevel"/>
    <w:tmpl w:val="9D788014"/>
    <w:lvl w:ilvl="0" w:tplc="040B0001">
      <w:start w:val="1"/>
      <w:numFmt w:val="bullet"/>
      <w:lvlText w:val=""/>
      <w:lvlJc w:val="left"/>
      <w:pPr>
        <w:ind w:left="216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781997"/>
    <w:multiLevelType w:val="hybridMultilevel"/>
    <w:tmpl w:val="EDAC93D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4"/>
  </w:num>
  <w:num w:numId="2">
    <w:abstractNumId w:val="17"/>
  </w:num>
  <w:num w:numId="3">
    <w:abstractNumId w:val="31"/>
  </w:num>
  <w:num w:numId="4">
    <w:abstractNumId w:val="10"/>
  </w:num>
  <w:num w:numId="5">
    <w:abstractNumId w:val="41"/>
  </w:num>
  <w:num w:numId="6">
    <w:abstractNumId w:val="5"/>
  </w:num>
  <w:num w:numId="7">
    <w:abstractNumId w:val="6"/>
  </w:num>
  <w:num w:numId="8">
    <w:abstractNumId w:val="24"/>
  </w:num>
  <w:num w:numId="9">
    <w:abstractNumId w:val="16"/>
  </w:num>
  <w:num w:numId="10">
    <w:abstractNumId w:val="2"/>
  </w:num>
  <w:num w:numId="11">
    <w:abstractNumId w:val="21"/>
  </w:num>
  <w:num w:numId="12">
    <w:abstractNumId w:val="32"/>
  </w:num>
  <w:num w:numId="13">
    <w:abstractNumId w:val="23"/>
  </w:num>
  <w:num w:numId="14">
    <w:abstractNumId w:val="43"/>
  </w:num>
  <w:num w:numId="15">
    <w:abstractNumId w:val="8"/>
  </w:num>
  <w:num w:numId="16">
    <w:abstractNumId w:val="13"/>
  </w:num>
  <w:num w:numId="17">
    <w:abstractNumId w:val="26"/>
  </w:num>
  <w:num w:numId="18">
    <w:abstractNumId w:val="1"/>
  </w:num>
  <w:num w:numId="19">
    <w:abstractNumId w:val="38"/>
  </w:num>
  <w:num w:numId="20">
    <w:abstractNumId w:val="11"/>
  </w:num>
  <w:num w:numId="21">
    <w:abstractNumId w:val="20"/>
  </w:num>
  <w:num w:numId="22">
    <w:abstractNumId w:val="40"/>
  </w:num>
  <w:num w:numId="23">
    <w:abstractNumId w:val="7"/>
  </w:num>
  <w:num w:numId="24">
    <w:abstractNumId w:val="39"/>
  </w:num>
  <w:num w:numId="25">
    <w:abstractNumId w:val="33"/>
  </w:num>
  <w:num w:numId="26">
    <w:abstractNumId w:val="4"/>
  </w:num>
  <w:num w:numId="27">
    <w:abstractNumId w:val="9"/>
  </w:num>
  <w:num w:numId="28">
    <w:abstractNumId w:val="15"/>
  </w:num>
  <w:num w:numId="29">
    <w:abstractNumId w:val="37"/>
  </w:num>
  <w:num w:numId="30">
    <w:abstractNumId w:val="25"/>
  </w:num>
  <w:num w:numId="31">
    <w:abstractNumId w:val="3"/>
  </w:num>
  <w:num w:numId="32">
    <w:abstractNumId w:val="28"/>
  </w:num>
  <w:num w:numId="33">
    <w:abstractNumId w:val="19"/>
  </w:num>
  <w:num w:numId="34">
    <w:abstractNumId w:val="0"/>
  </w:num>
  <w:num w:numId="35">
    <w:abstractNumId w:val="18"/>
  </w:num>
  <w:num w:numId="36">
    <w:abstractNumId w:val="27"/>
  </w:num>
  <w:num w:numId="37">
    <w:abstractNumId w:val="12"/>
  </w:num>
  <w:num w:numId="38">
    <w:abstractNumId w:val="30"/>
  </w:num>
  <w:num w:numId="39">
    <w:abstractNumId w:val="35"/>
  </w:num>
  <w:num w:numId="40">
    <w:abstractNumId w:val="34"/>
  </w:num>
  <w:num w:numId="41">
    <w:abstractNumId w:val="42"/>
  </w:num>
  <w:num w:numId="42">
    <w:abstractNumId w:val="29"/>
  </w:num>
  <w:num w:numId="43">
    <w:abstractNumId w:val="22"/>
  </w:num>
  <w:num w:numId="4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23"/>
    <w:rsid w:val="00010CA5"/>
    <w:rsid w:val="00013631"/>
    <w:rsid w:val="00016130"/>
    <w:rsid w:val="00020AD9"/>
    <w:rsid w:val="00023D48"/>
    <w:rsid w:val="00032360"/>
    <w:rsid w:val="0003497B"/>
    <w:rsid w:val="00037A85"/>
    <w:rsid w:val="00046FFA"/>
    <w:rsid w:val="00047062"/>
    <w:rsid w:val="00047438"/>
    <w:rsid w:val="00050842"/>
    <w:rsid w:val="000577C6"/>
    <w:rsid w:val="000665C8"/>
    <w:rsid w:val="0006734E"/>
    <w:rsid w:val="000721DC"/>
    <w:rsid w:val="00075C87"/>
    <w:rsid w:val="00081029"/>
    <w:rsid w:val="0008376B"/>
    <w:rsid w:val="00084F63"/>
    <w:rsid w:val="00095960"/>
    <w:rsid w:val="000A1AD2"/>
    <w:rsid w:val="000B4C6B"/>
    <w:rsid w:val="000C0A44"/>
    <w:rsid w:val="000C15E4"/>
    <w:rsid w:val="000C7AF4"/>
    <w:rsid w:val="000D0456"/>
    <w:rsid w:val="000D1766"/>
    <w:rsid w:val="000D3F8D"/>
    <w:rsid w:val="000D7C09"/>
    <w:rsid w:val="000E1D7C"/>
    <w:rsid w:val="000F26D5"/>
    <w:rsid w:val="00100AB1"/>
    <w:rsid w:val="001146FD"/>
    <w:rsid w:val="0013013F"/>
    <w:rsid w:val="00131F07"/>
    <w:rsid w:val="001327F1"/>
    <w:rsid w:val="00134843"/>
    <w:rsid w:val="00135E91"/>
    <w:rsid w:val="001502E8"/>
    <w:rsid w:val="001603B7"/>
    <w:rsid w:val="0016140B"/>
    <w:rsid w:val="00166485"/>
    <w:rsid w:val="001811A5"/>
    <w:rsid w:val="00190FC9"/>
    <w:rsid w:val="00195E40"/>
    <w:rsid w:val="0019696A"/>
    <w:rsid w:val="001A00A2"/>
    <w:rsid w:val="001B15FB"/>
    <w:rsid w:val="001B716C"/>
    <w:rsid w:val="001C7362"/>
    <w:rsid w:val="001D0EB8"/>
    <w:rsid w:val="001F2C34"/>
    <w:rsid w:val="00201377"/>
    <w:rsid w:val="002060C7"/>
    <w:rsid w:val="00206200"/>
    <w:rsid w:val="0021037B"/>
    <w:rsid w:val="00210797"/>
    <w:rsid w:val="00210E9D"/>
    <w:rsid w:val="00212231"/>
    <w:rsid w:val="002127D5"/>
    <w:rsid w:val="00226FC8"/>
    <w:rsid w:val="00231608"/>
    <w:rsid w:val="0023571E"/>
    <w:rsid w:val="002472C6"/>
    <w:rsid w:val="002506C3"/>
    <w:rsid w:val="00250893"/>
    <w:rsid w:val="0025496A"/>
    <w:rsid w:val="0026069B"/>
    <w:rsid w:val="002612F3"/>
    <w:rsid w:val="002613E2"/>
    <w:rsid w:val="00270A44"/>
    <w:rsid w:val="00276410"/>
    <w:rsid w:val="00276473"/>
    <w:rsid w:val="00283CC1"/>
    <w:rsid w:val="00285C76"/>
    <w:rsid w:val="00296910"/>
    <w:rsid w:val="002A5291"/>
    <w:rsid w:val="002C2D38"/>
    <w:rsid w:val="002D29BB"/>
    <w:rsid w:val="002D6171"/>
    <w:rsid w:val="002D6479"/>
    <w:rsid w:val="002E140E"/>
    <w:rsid w:val="002E2788"/>
    <w:rsid w:val="002E4C3D"/>
    <w:rsid w:val="002E5BC1"/>
    <w:rsid w:val="0030040F"/>
    <w:rsid w:val="00301184"/>
    <w:rsid w:val="00306F59"/>
    <w:rsid w:val="00337DB7"/>
    <w:rsid w:val="003410E6"/>
    <w:rsid w:val="003469EC"/>
    <w:rsid w:val="00350480"/>
    <w:rsid w:val="00354C7B"/>
    <w:rsid w:val="003568EC"/>
    <w:rsid w:val="00367BEF"/>
    <w:rsid w:val="003704C0"/>
    <w:rsid w:val="003751DC"/>
    <w:rsid w:val="0037592D"/>
    <w:rsid w:val="00375F5E"/>
    <w:rsid w:val="00384637"/>
    <w:rsid w:val="003A1AFE"/>
    <w:rsid w:val="003B1480"/>
    <w:rsid w:val="003C728E"/>
    <w:rsid w:val="003D4CC7"/>
    <w:rsid w:val="003D4FCC"/>
    <w:rsid w:val="003F018A"/>
    <w:rsid w:val="003F71F6"/>
    <w:rsid w:val="00402401"/>
    <w:rsid w:val="00403200"/>
    <w:rsid w:val="004042FE"/>
    <w:rsid w:val="00404A70"/>
    <w:rsid w:val="004108D9"/>
    <w:rsid w:val="00422D74"/>
    <w:rsid w:val="00423B44"/>
    <w:rsid w:val="00437006"/>
    <w:rsid w:val="0044440B"/>
    <w:rsid w:val="00446CFE"/>
    <w:rsid w:val="0045184D"/>
    <w:rsid w:val="004530AD"/>
    <w:rsid w:val="0045762B"/>
    <w:rsid w:val="00463BA4"/>
    <w:rsid w:val="00466785"/>
    <w:rsid w:val="004724FC"/>
    <w:rsid w:val="0048070B"/>
    <w:rsid w:val="004867C6"/>
    <w:rsid w:val="004A6410"/>
    <w:rsid w:val="004B2DFE"/>
    <w:rsid w:val="004B4921"/>
    <w:rsid w:val="004B5D3B"/>
    <w:rsid w:val="004B701C"/>
    <w:rsid w:val="004B7FD0"/>
    <w:rsid w:val="004C2D0A"/>
    <w:rsid w:val="004C7F00"/>
    <w:rsid w:val="004D5CDB"/>
    <w:rsid w:val="004D5EDC"/>
    <w:rsid w:val="004D6A3C"/>
    <w:rsid w:val="004E1241"/>
    <w:rsid w:val="004E622D"/>
    <w:rsid w:val="004F0F17"/>
    <w:rsid w:val="004F2382"/>
    <w:rsid w:val="004F409D"/>
    <w:rsid w:val="004F7C32"/>
    <w:rsid w:val="0050403C"/>
    <w:rsid w:val="00507171"/>
    <w:rsid w:val="00512034"/>
    <w:rsid w:val="00516C5D"/>
    <w:rsid w:val="00520E75"/>
    <w:rsid w:val="005263A4"/>
    <w:rsid w:val="00527129"/>
    <w:rsid w:val="0053086C"/>
    <w:rsid w:val="00531079"/>
    <w:rsid w:val="00533563"/>
    <w:rsid w:val="00533618"/>
    <w:rsid w:val="00541604"/>
    <w:rsid w:val="00546AA8"/>
    <w:rsid w:val="00547F31"/>
    <w:rsid w:val="00563294"/>
    <w:rsid w:val="00571A65"/>
    <w:rsid w:val="00573010"/>
    <w:rsid w:val="00575DB2"/>
    <w:rsid w:val="005819F2"/>
    <w:rsid w:val="005850A5"/>
    <w:rsid w:val="00597743"/>
    <w:rsid w:val="00597746"/>
    <w:rsid w:val="005C4789"/>
    <w:rsid w:val="005C7201"/>
    <w:rsid w:val="005D1987"/>
    <w:rsid w:val="005D5341"/>
    <w:rsid w:val="005E1301"/>
    <w:rsid w:val="005E6B01"/>
    <w:rsid w:val="005F0706"/>
    <w:rsid w:val="005F4A52"/>
    <w:rsid w:val="00602A1C"/>
    <w:rsid w:val="00602BAA"/>
    <w:rsid w:val="0060548E"/>
    <w:rsid w:val="00605DE3"/>
    <w:rsid w:val="00621FBF"/>
    <w:rsid w:val="0062791F"/>
    <w:rsid w:val="00633FA1"/>
    <w:rsid w:val="00640E00"/>
    <w:rsid w:val="00642E3D"/>
    <w:rsid w:val="0066196F"/>
    <w:rsid w:val="0066299C"/>
    <w:rsid w:val="00673F8A"/>
    <w:rsid w:val="006752FA"/>
    <w:rsid w:val="006756A4"/>
    <w:rsid w:val="00680EFA"/>
    <w:rsid w:val="0068252B"/>
    <w:rsid w:val="00692EDB"/>
    <w:rsid w:val="006B21E0"/>
    <w:rsid w:val="006B50DC"/>
    <w:rsid w:val="006C2DCF"/>
    <w:rsid w:val="006D32F0"/>
    <w:rsid w:val="006D39A0"/>
    <w:rsid w:val="006D7ADD"/>
    <w:rsid w:val="006E3EDA"/>
    <w:rsid w:val="006E55B4"/>
    <w:rsid w:val="006F53C9"/>
    <w:rsid w:val="007110A5"/>
    <w:rsid w:val="0071219E"/>
    <w:rsid w:val="00712AF8"/>
    <w:rsid w:val="0071356F"/>
    <w:rsid w:val="00713656"/>
    <w:rsid w:val="00715DF3"/>
    <w:rsid w:val="007167AB"/>
    <w:rsid w:val="0072017C"/>
    <w:rsid w:val="007212F2"/>
    <w:rsid w:val="007219A9"/>
    <w:rsid w:val="00723815"/>
    <w:rsid w:val="00731832"/>
    <w:rsid w:val="00733ACB"/>
    <w:rsid w:val="007340F7"/>
    <w:rsid w:val="00734AD0"/>
    <w:rsid w:val="00734C20"/>
    <w:rsid w:val="00737788"/>
    <w:rsid w:val="00753D70"/>
    <w:rsid w:val="0075490D"/>
    <w:rsid w:val="00762832"/>
    <w:rsid w:val="0077111A"/>
    <w:rsid w:val="007769B9"/>
    <w:rsid w:val="00786343"/>
    <w:rsid w:val="00786565"/>
    <w:rsid w:val="00790044"/>
    <w:rsid w:val="00795AD2"/>
    <w:rsid w:val="007B2752"/>
    <w:rsid w:val="007B7D91"/>
    <w:rsid w:val="007C5415"/>
    <w:rsid w:val="007D7CC5"/>
    <w:rsid w:val="007E32A6"/>
    <w:rsid w:val="007F202D"/>
    <w:rsid w:val="007F4DE1"/>
    <w:rsid w:val="007F52CC"/>
    <w:rsid w:val="008032E3"/>
    <w:rsid w:val="00806812"/>
    <w:rsid w:val="008107A8"/>
    <w:rsid w:val="00820052"/>
    <w:rsid w:val="00834402"/>
    <w:rsid w:val="0084010D"/>
    <w:rsid w:val="00846233"/>
    <w:rsid w:val="00861B3D"/>
    <w:rsid w:val="00863DAD"/>
    <w:rsid w:val="00865390"/>
    <w:rsid w:val="00871DD7"/>
    <w:rsid w:val="00873C3C"/>
    <w:rsid w:val="00874B06"/>
    <w:rsid w:val="00877B0B"/>
    <w:rsid w:val="00882029"/>
    <w:rsid w:val="00887B31"/>
    <w:rsid w:val="008A3CE0"/>
    <w:rsid w:val="008A663F"/>
    <w:rsid w:val="008B5B6C"/>
    <w:rsid w:val="008B6A9B"/>
    <w:rsid w:val="008C17E4"/>
    <w:rsid w:val="008E4BF2"/>
    <w:rsid w:val="008E7345"/>
    <w:rsid w:val="008F1948"/>
    <w:rsid w:val="00900DEF"/>
    <w:rsid w:val="0091060B"/>
    <w:rsid w:val="0091198D"/>
    <w:rsid w:val="00912C0B"/>
    <w:rsid w:val="00912E99"/>
    <w:rsid w:val="009143D3"/>
    <w:rsid w:val="00920724"/>
    <w:rsid w:val="00926484"/>
    <w:rsid w:val="009300B8"/>
    <w:rsid w:val="00932405"/>
    <w:rsid w:val="009328AD"/>
    <w:rsid w:val="0093532D"/>
    <w:rsid w:val="009354D7"/>
    <w:rsid w:val="00936E0E"/>
    <w:rsid w:val="00937E54"/>
    <w:rsid w:val="00940622"/>
    <w:rsid w:val="00940E3A"/>
    <w:rsid w:val="00953F55"/>
    <w:rsid w:val="0096151B"/>
    <w:rsid w:val="009622FD"/>
    <w:rsid w:val="009626B5"/>
    <w:rsid w:val="00962B9E"/>
    <w:rsid w:val="00967801"/>
    <w:rsid w:val="009734ED"/>
    <w:rsid w:val="00973641"/>
    <w:rsid w:val="00981F85"/>
    <w:rsid w:val="009824B0"/>
    <w:rsid w:val="00990626"/>
    <w:rsid w:val="009935A0"/>
    <w:rsid w:val="009959D4"/>
    <w:rsid w:val="009A7DC7"/>
    <w:rsid w:val="009B6152"/>
    <w:rsid w:val="009C7151"/>
    <w:rsid w:val="009D00FD"/>
    <w:rsid w:val="009D14A6"/>
    <w:rsid w:val="009D4FF5"/>
    <w:rsid w:val="009D68E7"/>
    <w:rsid w:val="009E2C38"/>
    <w:rsid w:val="00A003C4"/>
    <w:rsid w:val="00A016E7"/>
    <w:rsid w:val="00A13207"/>
    <w:rsid w:val="00A13B0C"/>
    <w:rsid w:val="00A14179"/>
    <w:rsid w:val="00A243F9"/>
    <w:rsid w:val="00A2539F"/>
    <w:rsid w:val="00A279C1"/>
    <w:rsid w:val="00A30D0F"/>
    <w:rsid w:val="00A33B90"/>
    <w:rsid w:val="00A34246"/>
    <w:rsid w:val="00A36F2C"/>
    <w:rsid w:val="00A40EC6"/>
    <w:rsid w:val="00A542B3"/>
    <w:rsid w:val="00A56674"/>
    <w:rsid w:val="00A60A1C"/>
    <w:rsid w:val="00A646DA"/>
    <w:rsid w:val="00A727D4"/>
    <w:rsid w:val="00A75D50"/>
    <w:rsid w:val="00A75D6C"/>
    <w:rsid w:val="00A826FF"/>
    <w:rsid w:val="00A85FDB"/>
    <w:rsid w:val="00A921C1"/>
    <w:rsid w:val="00A9453D"/>
    <w:rsid w:val="00A9623A"/>
    <w:rsid w:val="00AA044D"/>
    <w:rsid w:val="00AA4157"/>
    <w:rsid w:val="00AB2D08"/>
    <w:rsid w:val="00AB610B"/>
    <w:rsid w:val="00AB6DF7"/>
    <w:rsid w:val="00AC31CF"/>
    <w:rsid w:val="00AC7961"/>
    <w:rsid w:val="00AD2DE9"/>
    <w:rsid w:val="00AD6184"/>
    <w:rsid w:val="00AD727C"/>
    <w:rsid w:val="00AE2503"/>
    <w:rsid w:val="00AF046D"/>
    <w:rsid w:val="00AF56A2"/>
    <w:rsid w:val="00AF56BE"/>
    <w:rsid w:val="00B0483C"/>
    <w:rsid w:val="00B06488"/>
    <w:rsid w:val="00B11879"/>
    <w:rsid w:val="00B12F2C"/>
    <w:rsid w:val="00B170DD"/>
    <w:rsid w:val="00B17366"/>
    <w:rsid w:val="00B20FFF"/>
    <w:rsid w:val="00B23195"/>
    <w:rsid w:val="00B2724F"/>
    <w:rsid w:val="00B27750"/>
    <w:rsid w:val="00B32576"/>
    <w:rsid w:val="00B33058"/>
    <w:rsid w:val="00B46D7B"/>
    <w:rsid w:val="00B46E3E"/>
    <w:rsid w:val="00B511B8"/>
    <w:rsid w:val="00B5706A"/>
    <w:rsid w:val="00B65931"/>
    <w:rsid w:val="00B73B6E"/>
    <w:rsid w:val="00B74013"/>
    <w:rsid w:val="00B84BBF"/>
    <w:rsid w:val="00B86A85"/>
    <w:rsid w:val="00B87723"/>
    <w:rsid w:val="00BA1F30"/>
    <w:rsid w:val="00BA3B6C"/>
    <w:rsid w:val="00BB3F2C"/>
    <w:rsid w:val="00BB7DC1"/>
    <w:rsid w:val="00BD0C32"/>
    <w:rsid w:val="00BD1107"/>
    <w:rsid w:val="00BD2E67"/>
    <w:rsid w:val="00BD35FA"/>
    <w:rsid w:val="00BD4BAE"/>
    <w:rsid w:val="00BD4F98"/>
    <w:rsid w:val="00BE181B"/>
    <w:rsid w:val="00BE4715"/>
    <w:rsid w:val="00BE6AC5"/>
    <w:rsid w:val="00C01503"/>
    <w:rsid w:val="00C039CD"/>
    <w:rsid w:val="00C12D9F"/>
    <w:rsid w:val="00C14477"/>
    <w:rsid w:val="00C26D46"/>
    <w:rsid w:val="00C32B16"/>
    <w:rsid w:val="00C44A87"/>
    <w:rsid w:val="00C456F5"/>
    <w:rsid w:val="00C46E00"/>
    <w:rsid w:val="00C51215"/>
    <w:rsid w:val="00C51B73"/>
    <w:rsid w:val="00C53978"/>
    <w:rsid w:val="00C579AA"/>
    <w:rsid w:val="00C70E40"/>
    <w:rsid w:val="00C75855"/>
    <w:rsid w:val="00C76AF9"/>
    <w:rsid w:val="00C773E1"/>
    <w:rsid w:val="00CA168C"/>
    <w:rsid w:val="00CA6F1F"/>
    <w:rsid w:val="00CA7486"/>
    <w:rsid w:val="00CB3F96"/>
    <w:rsid w:val="00CB733A"/>
    <w:rsid w:val="00CD2B8E"/>
    <w:rsid w:val="00CD33FF"/>
    <w:rsid w:val="00CD5798"/>
    <w:rsid w:val="00CE37FE"/>
    <w:rsid w:val="00CE5913"/>
    <w:rsid w:val="00CE5D05"/>
    <w:rsid w:val="00CF0FBD"/>
    <w:rsid w:val="00CF2DB4"/>
    <w:rsid w:val="00CF4E3C"/>
    <w:rsid w:val="00CF60B5"/>
    <w:rsid w:val="00D07B69"/>
    <w:rsid w:val="00D1312F"/>
    <w:rsid w:val="00D23537"/>
    <w:rsid w:val="00D2473D"/>
    <w:rsid w:val="00D330DB"/>
    <w:rsid w:val="00D35162"/>
    <w:rsid w:val="00D41B0E"/>
    <w:rsid w:val="00D457A4"/>
    <w:rsid w:val="00D45895"/>
    <w:rsid w:val="00D56797"/>
    <w:rsid w:val="00D63279"/>
    <w:rsid w:val="00D668FE"/>
    <w:rsid w:val="00D71C10"/>
    <w:rsid w:val="00D74929"/>
    <w:rsid w:val="00D809AD"/>
    <w:rsid w:val="00D8787D"/>
    <w:rsid w:val="00D955E8"/>
    <w:rsid w:val="00DA2F75"/>
    <w:rsid w:val="00DA4195"/>
    <w:rsid w:val="00DA737C"/>
    <w:rsid w:val="00DC31E3"/>
    <w:rsid w:val="00DC3BA8"/>
    <w:rsid w:val="00DC76FA"/>
    <w:rsid w:val="00DE230A"/>
    <w:rsid w:val="00DF2223"/>
    <w:rsid w:val="00DF6723"/>
    <w:rsid w:val="00DF6C57"/>
    <w:rsid w:val="00E0186E"/>
    <w:rsid w:val="00E07BD6"/>
    <w:rsid w:val="00E23D4C"/>
    <w:rsid w:val="00E30CDE"/>
    <w:rsid w:val="00E43590"/>
    <w:rsid w:val="00E436E7"/>
    <w:rsid w:val="00E455BB"/>
    <w:rsid w:val="00E6153F"/>
    <w:rsid w:val="00E615E0"/>
    <w:rsid w:val="00E65E3E"/>
    <w:rsid w:val="00E66D1B"/>
    <w:rsid w:val="00E67CE6"/>
    <w:rsid w:val="00E702E1"/>
    <w:rsid w:val="00E70ADC"/>
    <w:rsid w:val="00E7456D"/>
    <w:rsid w:val="00E80488"/>
    <w:rsid w:val="00E8068E"/>
    <w:rsid w:val="00E80B66"/>
    <w:rsid w:val="00E81C27"/>
    <w:rsid w:val="00E831D5"/>
    <w:rsid w:val="00E96A88"/>
    <w:rsid w:val="00EB22B8"/>
    <w:rsid w:val="00EB3521"/>
    <w:rsid w:val="00EB56A3"/>
    <w:rsid w:val="00EC0B41"/>
    <w:rsid w:val="00EC0E19"/>
    <w:rsid w:val="00EC1ABA"/>
    <w:rsid w:val="00EC41A2"/>
    <w:rsid w:val="00EC42D8"/>
    <w:rsid w:val="00EC4E75"/>
    <w:rsid w:val="00ED02CE"/>
    <w:rsid w:val="00EE11FB"/>
    <w:rsid w:val="00EE1F38"/>
    <w:rsid w:val="00EE20C8"/>
    <w:rsid w:val="00EE2A20"/>
    <w:rsid w:val="00EF0A29"/>
    <w:rsid w:val="00EF2568"/>
    <w:rsid w:val="00F0208C"/>
    <w:rsid w:val="00F064A0"/>
    <w:rsid w:val="00F06837"/>
    <w:rsid w:val="00F10861"/>
    <w:rsid w:val="00F13C89"/>
    <w:rsid w:val="00F218E4"/>
    <w:rsid w:val="00F23EAD"/>
    <w:rsid w:val="00F30B28"/>
    <w:rsid w:val="00F34762"/>
    <w:rsid w:val="00F35713"/>
    <w:rsid w:val="00F35A80"/>
    <w:rsid w:val="00F3674D"/>
    <w:rsid w:val="00F41AB2"/>
    <w:rsid w:val="00F42C5E"/>
    <w:rsid w:val="00F61223"/>
    <w:rsid w:val="00F76274"/>
    <w:rsid w:val="00F76E67"/>
    <w:rsid w:val="00F807C9"/>
    <w:rsid w:val="00F87BC0"/>
    <w:rsid w:val="00F925B3"/>
    <w:rsid w:val="00F9331A"/>
    <w:rsid w:val="00FA1AB0"/>
    <w:rsid w:val="00FA1FD8"/>
    <w:rsid w:val="00FA458A"/>
    <w:rsid w:val="00FA65B3"/>
    <w:rsid w:val="00FB11A9"/>
    <w:rsid w:val="00FB1961"/>
    <w:rsid w:val="00FB290E"/>
    <w:rsid w:val="00FB6698"/>
    <w:rsid w:val="00FC2EAD"/>
    <w:rsid w:val="00FD1320"/>
    <w:rsid w:val="00FD3305"/>
    <w:rsid w:val="00FE17BB"/>
    <w:rsid w:val="00FE2A09"/>
    <w:rsid w:val="00FE3C68"/>
    <w:rsid w:val="00FE491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CA30E"/>
  <w15:docId w15:val="{3AA681E5-2876-4FDC-B7E7-125D4334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50"/>
  </w:style>
  <w:style w:type="paragraph" w:styleId="Heading1">
    <w:name w:val="heading 1"/>
    <w:basedOn w:val="Normal"/>
    <w:next w:val="BodyText"/>
    <w:link w:val="Heading1Char"/>
    <w:uiPriority w:val="9"/>
    <w:qFormat/>
    <w:rsid w:val="00F10861"/>
    <w:pPr>
      <w:keepNext/>
      <w:keepLines/>
      <w:numPr>
        <w:numId w:val="4"/>
      </w:numPr>
      <w:spacing w:after="280"/>
      <w:outlineLvl w:val="0"/>
    </w:pPr>
    <w:rPr>
      <w:rFonts w:asciiTheme="majorHAnsi" w:eastAsiaTheme="majorEastAsia" w:hAnsiTheme="majorHAnsi" w:cstheme="majorHAnsi"/>
      <w:b/>
      <w:bCs/>
      <w:color w:val="003479" w:themeColor="text2"/>
      <w:sz w:val="28"/>
      <w:szCs w:val="28"/>
    </w:rPr>
  </w:style>
  <w:style w:type="paragraph" w:styleId="Heading2">
    <w:name w:val="heading 2"/>
    <w:basedOn w:val="Normal"/>
    <w:next w:val="BodyText"/>
    <w:link w:val="Heading2Char"/>
    <w:uiPriority w:val="9"/>
    <w:unhideWhenUsed/>
    <w:qFormat/>
    <w:rsid w:val="00531079"/>
    <w:pPr>
      <w:keepNext/>
      <w:keepLines/>
      <w:numPr>
        <w:ilvl w:val="1"/>
        <w:numId w:val="4"/>
      </w:numPr>
      <w:spacing w:after="220"/>
      <w:outlineLvl w:val="1"/>
    </w:pPr>
    <w:rPr>
      <w:rFonts w:asciiTheme="majorHAnsi" w:eastAsiaTheme="majorEastAsia" w:hAnsiTheme="majorHAnsi" w:cstheme="majorHAnsi"/>
      <w:b/>
      <w:bCs/>
      <w:color w:val="003479" w:themeColor="text2"/>
      <w:sz w:val="26"/>
      <w:szCs w:val="26"/>
    </w:rPr>
  </w:style>
  <w:style w:type="paragraph" w:styleId="Heading3">
    <w:name w:val="heading 3"/>
    <w:basedOn w:val="Normal"/>
    <w:next w:val="BodyText"/>
    <w:link w:val="Heading3Char"/>
    <w:uiPriority w:val="9"/>
    <w:unhideWhenUsed/>
    <w:qFormat/>
    <w:rsid w:val="00531079"/>
    <w:pPr>
      <w:keepNext/>
      <w:keepLines/>
      <w:numPr>
        <w:ilvl w:val="2"/>
        <w:numId w:val="4"/>
      </w:numPr>
      <w:spacing w:after="220"/>
      <w:outlineLvl w:val="2"/>
    </w:pPr>
    <w:rPr>
      <w:rFonts w:asciiTheme="majorHAnsi" w:eastAsiaTheme="majorEastAsia" w:hAnsiTheme="majorHAnsi" w:cstheme="majorBidi"/>
      <w:b/>
      <w:bCs/>
      <w:color w:val="003479" w:themeColor="text2"/>
    </w:rPr>
  </w:style>
  <w:style w:type="paragraph" w:styleId="Heading4">
    <w:name w:val="heading 4"/>
    <w:basedOn w:val="Normal"/>
    <w:next w:val="BodyText"/>
    <w:link w:val="Heading4Char"/>
    <w:uiPriority w:val="9"/>
    <w:rsid w:val="00531079"/>
    <w:pPr>
      <w:keepNext/>
      <w:keepLines/>
      <w:numPr>
        <w:ilvl w:val="3"/>
        <w:numId w:val="4"/>
      </w:numPr>
      <w:spacing w:after="220"/>
      <w:outlineLvl w:val="3"/>
    </w:pPr>
    <w:rPr>
      <w:rFonts w:asciiTheme="majorHAnsi" w:eastAsiaTheme="majorEastAsia" w:hAnsiTheme="majorHAnsi" w:cstheme="majorBidi"/>
      <w:b/>
      <w:bCs/>
      <w:iCs/>
      <w:color w:val="003479" w:themeColor="text2"/>
    </w:rPr>
  </w:style>
  <w:style w:type="paragraph" w:styleId="Heading5">
    <w:name w:val="heading 5"/>
    <w:basedOn w:val="Normal"/>
    <w:next w:val="BodyText"/>
    <w:link w:val="Heading5Char"/>
    <w:uiPriority w:val="9"/>
    <w:rsid w:val="00531079"/>
    <w:pPr>
      <w:keepNext/>
      <w:keepLines/>
      <w:numPr>
        <w:ilvl w:val="4"/>
        <w:numId w:val="4"/>
      </w:numPr>
      <w:spacing w:after="220"/>
      <w:outlineLvl w:val="4"/>
    </w:pPr>
    <w:rPr>
      <w:rFonts w:asciiTheme="majorHAnsi" w:eastAsiaTheme="majorEastAsia" w:hAnsiTheme="majorHAnsi" w:cstheme="majorBidi"/>
      <w:b/>
      <w:color w:val="003479" w:themeColor="text2"/>
    </w:rPr>
  </w:style>
  <w:style w:type="paragraph" w:styleId="Heading6">
    <w:name w:val="heading 6"/>
    <w:basedOn w:val="Normal"/>
    <w:next w:val="BodyText"/>
    <w:link w:val="Heading6Char"/>
    <w:uiPriority w:val="9"/>
    <w:rsid w:val="00531079"/>
    <w:pPr>
      <w:keepNext/>
      <w:keepLines/>
      <w:numPr>
        <w:ilvl w:val="5"/>
        <w:numId w:val="4"/>
      </w:numPr>
      <w:spacing w:after="220"/>
      <w:outlineLvl w:val="5"/>
    </w:pPr>
    <w:rPr>
      <w:rFonts w:asciiTheme="majorHAnsi" w:eastAsiaTheme="majorEastAsia" w:hAnsiTheme="majorHAnsi" w:cstheme="majorBidi"/>
      <w:b/>
      <w:iCs/>
      <w:color w:val="003479" w:themeColor="text2"/>
    </w:rPr>
  </w:style>
  <w:style w:type="paragraph" w:styleId="Heading7">
    <w:name w:val="heading 7"/>
    <w:basedOn w:val="Normal"/>
    <w:next w:val="BodyText"/>
    <w:link w:val="Heading7Char"/>
    <w:uiPriority w:val="9"/>
    <w:rsid w:val="00531079"/>
    <w:pPr>
      <w:keepNext/>
      <w:keepLines/>
      <w:numPr>
        <w:ilvl w:val="6"/>
        <w:numId w:val="4"/>
      </w:numPr>
      <w:spacing w:after="220"/>
      <w:outlineLvl w:val="6"/>
    </w:pPr>
    <w:rPr>
      <w:rFonts w:asciiTheme="majorHAnsi" w:eastAsiaTheme="majorEastAsia" w:hAnsiTheme="majorHAnsi" w:cstheme="majorBidi"/>
      <w:b/>
      <w:iCs/>
      <w:color w:val="003479" w:themeColor="text2"/>
    </w:rPr>
  </w:style>
  <w:style w:type="paragraph" w:styleId="Heading8">
    <w:name w:val="heading 8"/>
    <w:basedOn w:val="Normal"/>
    <w:next w:val="BodyText"/>
    <w:link w:val="Heading8Char"/>
    <w:uiPriority w:val="9"/>
    <w:rsid w:val="00531079"/>
    <w:pPr>
      <w:keepNext/>
      <w:keepLines/>
      <w:numPr>
        <w:ilvl w:val="7"/>
        <w:numId w:val="4"/>
      </w:numPr>
      <w:spacing w:after="220"/>
      <w:outlineLvl w:val="7"/>
    </w:pPr>
    <w:rPr>
      <w:rFonts w:asciiTheme="majorHAnsi" w:eastAsiaTheme="majorEastAsia" w:hAnsiTheme="majorHAnsi" w:cstheme="majorBidi"/>
      <w:b/>
      <w:color w:val="003479" w:themeColor="text2"/>
      <w:szCs w:val="20"/>
    </w:rPr>
  </w:style>
  <w:style w:type="paragraph" w:styleId="Heading9">
    <w:name w:val="heading 9"/>
    <w:basedOn w:val="Normal"/>
    <w:next w:val="BodyText"/>
    <w:link w:val="Heading9Char"/>
    <w:uiPriority w:val="9"/>
    <w:rsid w:val="00531079"/>
    <w:pPr>
      <w:keepNext/>
      <w:keepLines/>
      <w:numPr>
        <w:ilvl w:val="8"/>
        <w:numId w:val="4"/>
      </w:numPr>
      <w:spacing w:after="220"/>
      <w:outlineLvl w:val="8"/>
    </w:pPr>
    <w:rPr>
      <w:rFonts w:asciiTheme="majorHAnsi" w:eastAsiaTheme="majorEastAsia" w:hAnsiTheme="majorHAnsi" w:cstheme="majorBidi"/>
      <w:b/>
      <w:iCs/>
      <w:color w:val="003479"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qFormat/>
    <w:rsid w:val="00EE1F38"/>
    <w:pPr>
      <w:ind w:left="1304"/>
    </w:pPr>
  </w:style>
  <w:style w:type="paragraph" w:styleId="Title">
    <w:name w:val="Title"/>
    <w:basedOn w:val="Normal"/>
    <w:next w:val="BodyText"/>
    <w:link w:val="TitleChar"/>
    <w:uiPriority w:val="8"/>
    <w:qFormat/>
    <w:rsid w:val="00531079"/>
    <w:pPr>
      <w:spacing w:after="280"/>
      <w:contextualSpacing/>
    </w:pPr>
    <w:rPr>
      <w:rFonts w:asciiTheme="majorHAnsi" w:eastAsiaTheme="majorEastAsia" w:hAnsiTheme="majorHAnsi" w:cstheme="majorHAnsi"/>
      <w:b/>
      <w:color w:val="003479" w:themeColor="text2"/>
      <w:kern w:val="28"/>
      <w:sz w:val="32"/>
      <w:szCs w:val="52"/>
    </w:rPr>
  </w:style>
  <w:style w:type="character" w:customStyle="1" w:styleId="TitleChar">
    <w:name w:val="Title Char"/>
    <w:basedOn w:val="DefaultParagraphFont"/>
    <w:link w:val="Title"/>
    <w:uiPriority w:val="8"/>
    <w:rsid w:val="00531079"/>
    <w:rPr>
      <w:rFonts w:asciiTheme="majorHAnsi" w:eastAsiaTheme="majorEastAsia" w:hAnsiTheme="majorHAnsi" w:cstheme="majorHAnsi"/>
      <w:b/>
      <w:color w:val="003479" w:themeColor="text2"/>
      <w:kern w:val="28"/>
      <w:sz w:val="32"/>
      <w:szCs w:val="52"/>
    </w:rPr>
  </w:style>
  <w:style w:type="character" w:customStyle="1" w:styleId="Heading1Char">
    <w:name w:val="Heading 1 Char"/>
    <w:basedOn w:val="DefaultParagraphFont"/>
    <w:link w:val="Heading1"/>
    <w:uiPriority w:val="9"/>
    <w:rsid w:val="00F10861"/>
    <w:rPr>
      <w:rFonts w:asciiTheme="majorHAnsi" w:eastAsiaTheme="majorEastAsia" w:hAnsiTheme="majorHAnsi" w:cstheme="majorHAnsi"/>
      <w:b/>
      <w:bCs/>
      <w:color w:val="003479" w:themeColor="text2"/>
      <w:sz w:val="28"/>
      <w:szCs w:val="28"/>
    </w:rPr>
  </w:style>
  <w:style w:type="character" w:customStyle="1" w:styleId="Heading2Char">
    <w:name w:val="Heading 2 Char"/>
    <w:basedOn w:val="DefaultParagraphFont"/>
    <w:link w:val="Heading2"/>
    <w:uiPriority w:val="9"/>
    <w:rsid w:val="00531079"/>
    <w:rPr>
      <w:rFonts w:asciiTheme="majorHAnsi" w:eastAsiaTheme="majorEastAsia" w:hAnsiTheme="majorHAnsi" w:cstheme="majorHAnsi"/>
      <w:b/>
      <w:bCs/>
      <w:color w:val="003479" w:themeColor="text2"/>
      <w:sz w:val="26"/>
      <w:szCs w:val="26"/>
    </w:rPr>
  </w:style>
  <w:style w:type="character" w:customStyle="1" w:styleId="Heading3Char">
    <w:name w:val="Heading 3 Char"/>
    <w:basedOn w:val="DefaultParagraphFont"/>
    <w:link w:val="Heading3"/>
    <w:uiPriority w:val="9"/>
    <w:rsid w:val="00531079"/>
    <w:rPr>
      <w:rFonts w:asciiTheme="majorHAnsi" w:eastAsiaTheme="majorEastAsia" w:hAnsiTheme="majorHAnsi" w:cstheme="majorBidi"/>
      <w:b/>
      <w:bCs/>
      <w:color w:val="003479" w:themeColor="text2"/>
    </w:rPr>
  </w:style>
  <w:style w:type="character" w:customStyle="1" w:styleId="Heading4Char">
    <w:name w:val="Heading 4 Char"/>
    <w:basedOn w:val="DefaultParagraphFont"/>
    <w:link w:val="Heading4"/>
    <w:uiPriority w:val="9"/>
    <w:rsid w:val="00531079"/>
    <w:rPr>
      <w:rFonts w:asciiTheme="majorHAnsi" w:eastAsiaTheme="majorEastAsia" w:hAnsiTheme="majorHAnsi" w:cstheme="majorBidi"/>
      <w:b/>
      <w:bCs/>
      <w:iCs/>
      <w:color w:val="003479" w:themeColor="text2"/>
    </w:rPr>
  </w:style>
  <w:style w:type="character" w:customStyle="1" w:styleId="Heading5Char">
    <w:name w:val="Heading 5 Char"/>
    <w:basedOn w:val="DefaultParagraphFont"/>
    <w:link w:val="Heading5"/>
    <w:uiPriority w:val="9"/>
    <w:rsid w:val="00531079"/>
    <w:rPr>
      <w:rFonts w:asciiTheme="majorHAnsi" w:eastAsiaTheme="majorEastAsia" w:hAnsiTheme="majorHAnsi" w:cstheme="majorBidi"/>
      <w:b/>
      <w:color w:val="003479" w:themeColor="text2"/>
    </w:rPr>
  </w:style>
  <w:style w:type="character" w:customStyle="1" w:styleId="Heading6Char">
    <w:name w:val="Heading 6 Char"/>
    <w:basedOn w:val="DefaultParagraphFont"/>
    <w:link w:val="Heading6"/>
    <w:uiPriority w:val="9"/>
    <w:rsid w:val="00531079"/>
    <w:rPr>
      <w:rFonts w:asciiTheme="majorHAnsi" w:eastAsiaTheme="majorEastAsia" w:hAnsiTheme="majorHAnsi" w:cstheme="majorBidi"/>
      <w:b/>
      <w:iCs/>
      <w:color w:val="003479" w:themeColor="text2"/>
    </w:rPr>
  </w:style>
  <w:style w:type="character" w:customStyle="1" w:styleId="Heading7Char">
    <w:name w:val="Heading 7 Char"/>
    <w:basedOn w:val="DefaultParagraphFont"/>
    <w:link w:val="Heading7"/>
    <w:uiPriority w:val="9"/>
    <w:rsid w:val="00531079"/>
    <w:rPr>
      <w:rFonts w:asciiTheme="majorHAnsi" w:eastAsiaTheme="majorEastAsia" w:hAnsiTheme="majorHAnsi" w:cstheme="majorBidi"/>
      <w:b/>
      <w:iCs/>
      <w:color w:val="003479" w:themeColor="text2"/>
    </w:rPr>
  </w:style>
  <w:style w:type="character" w:customStyle="1" w:styleId="Heading8Char">
    <w:name w:val="Heading 8 Char"/>
    <w:basedOn w:val="DefaultParagraphFont"/>
    <w:link w:val="Heading8"/>
    <w:uiPriority w:val="9"/>
    <w:rsid w:val="00531079"/>
    <w:rPr>
      <w:rFonts w:asciiTheme="majorHAnsi" w:eastAsiaTheme="majorEastAsia" w:hAnsiTheme="majorHAnsi" w:cstheme="majorBidi"/>
      <w:b/>
      <w:color w:val="003479" w:themeColor="text2"/>
      <w:szCs w:val="20"/>
    </w:rPr>
  </w:style>
  <w:style w:type="character" w:customStyle="1" w:styleId="Heading9Char">
    <w:name w:val="Heading 9 Char"/>
    <w:basedOn w:val="DefaultParagraphFont"/>
    <w:link w:val="Heading9"/>
    <w:uiPriority w:val="9"/>
    <w:rsid w:val="00531079"/>
    <w:rPr>
      <w:rFonts w:asciiTheme="majorHAnsi" w:eastAsiaTheme="majorEastAsia" w:hAnsiTheme="majorHAnsi" w:cstheme="majorBidi"/>
      <w:b/>
      <w:iCs/>
      <w:color w:val="003479" w:themeColor="text2"/>
      <w:szCs w:val="20"/>
    </w:rPr>
  </w:style>
  <w:style w:type="paragraph" w:styleId="BodyText">
    <w:name w:val="Body Text"/>
    <w:basedOn w:val="Normal"/>
    <w:link w:val="BodyTextChar"/>
    <w:uiPriority w:val="1"/>
    <w:qFormat/>
    <w:rsid w:val="00E80488"/>
    <w:pPr>
      <w:spacing w:after="220"/>
      <w:ind w:left="1304"/>
    </w:pPr>
  </w:style>
  <w:style w:type="character" w:customStyle="1" w:styleId="BodyTextChar">
    <w:name w:val="Body Text Char"/>
    <w:basedOn w:val="DefaultParagraphFont"/>
    <w:link w:val="BodyText"/>
    <w:uiPriority w:val="1"/>
    <w:rsid w:val="00CA7486"/>
  </w:style>
  <w:style w:type="numbering" w:customStyle="1" w:styleId="luettelomerkit">
    <w:name w:val="luettelomerkit"/>
    <w:uiPriority w:val="99"/>
    <w:rsid w:val="00541604"/>
    <w:pPr>
      <w:numPr>
        <w:numId w:val="1"/>
      </w:numPr>
    </w:pPr>
  </w:style>
  <w:style w:type="numbering" w:customStyle="1" w:styleId="Numeroituluettelo">
    <w:name w:val="Numeroituluettelo"/>
    <w:uiPriority w:val="99"/>
    <w:rsid w:val="00541604"/>
    <w:pPr>
      <w:numPr>
        <w:numId w:val="2"/>
      </w:numPr>
    </w:pPr>
  </w:style>
  <w:style w:type="paragraph" w:styleId="ListBullet">
    <w:name w:val="List Bullet"/>
    <w:basedOn w:val="Normal"/>
    <w:uiPriority w:val="99"/>
    <w:qFormat/>
    <w:rsid w:val="00541604"/>
    <w:pPr>
      <w:numPr>
        <w:numId w:val="6"/>
      </w:numPr>
      <w:spacing w:after="220"/>
      <w:contextualSpacing/>
    </w:pPr>
  </w:style>
  <w:style w:type="paragraph" w:styleId="Header">
    <w:name w:val="header"/>
    <w:basedOn w:val="Normal"/>
    <w:link w:val="HeaderChar"/>
    <w:uiPriority w:val="99"/>
    <w:rsid w:val="0091060B"/>
  </w:style>
  <w:style w:type="paragraph" w:styleId="ListNumber">
    <w:name w:val="List Number"/>
    <w:basedOn w:val="Normal"/>
    <w:uiPriority w:val="99"/>
    <w:qFormat/>
    <w:rsid w:val="00541604"/>
    <w:pPr>
      <w:numPr>
        <w:numId w:val="5"/>
      </w:numPr>
      <w:spacing w:after="220"/>
      <w:contextualSpacing/>
    </w:pPr>
  </w:style>
  <w:style w:type="character" w:customStyle="1" w:styleId="HeaderChar">
    <w:name w:val="Header Char"/>
    <w:basedOn w:val="DefaultParagraphFont"/>
    <w:link w:val="Header"/>
    <w:uiPriority w:val="99"/>
    <w:rsid w:val="0091060B"/>
  </w:style>
  <w:style w:type="paragraph" w:styleId="Footer">
    <w:name w:val="footer"/>
    <w:basedOn w:val="Normal"/>
    <w:link w:val="FooterChar"/>
    <w:uiPriority w:val="99"/>
    <w:rsid w:val="00FA65B3"/>
    <w:pPr>
      <w:tabs>
        <w:tab w:val="center" w:pos="4819"/>
        <w:tab w:val="right" w:pos="9638"/>
      </w:tabs>
    </w:pPr>
    <w:rPr>
      <w:sz w:val="14"/>
    </w:rPr>
  </w:style>
  <w:style w:type="character" w:customStyle="1" w:styleId="FooterChar">
    <w:name w:val="Footer Char"/>
    <w:basedOn w:val="DefaultParagraphFont"/>
    <w:link w:val="Footer"/>
    <w:uiPriority w:val="99"/>
    <w:rsid w:val="00FA65B3"/>
    <w:rPr>
      <w:sz w:val="14"/>
    </w:rPr>
  </w:style>
  <w:style w:type="table" w:styleId="TableGrid">
    <w:name w:val="Table Grid"/>
    <w:basedOn w:val="TableNormal"/>
    <w:uiPriority w:val="39"/>
    <w:rsid w:val="0077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5263A4"/>
    <w:rPr>
      <w:color w:val="auto"/>
    </w:rPr>
  </w:style>
  <w:style w:type="paragraph" w:styleId="BalloonText">
    <w:name w:val="Balloon Text"/>
    <w:basedOn w:val="Normal"/>
    <w:link w:val="BalloonTextChar"/>
    <w:uiPriority w:val="99"/>
    <w:semiHidden/>
    <w:unhideWhenUsed/>
    <w:rsid w:val="004B4921"/>
    <w:rPr>
      <w:rFonts w:ascii="Tahoma" w:hAnsi="Tahoma" w:cs="Tahoma"/>
      <w:sz w:val="16"/>
      <w:szCs w:val="16"/>
    </w:rPr>
  </w:style>
  <w:style w:type="character" w:customStyle="1" w:styleId="BalloonTextChar">
    <w:name w:val="Balloon Text Char"/>
    <w:basedOn w:val="DefaultParagraphFont"/>
    <w:link w:val="BalloonText"/>
    <w:uiPriority w:val="99"/>
    <w:semiHidden/>
    <w:rsid w:val="004B4921"/>
    <w:rPr>
      <w:rFonts w:ascii="Tahoma" w:hAnsi="Tahoma" w:cs="Tahoma"/>
      <w:sz w:val="16"/>
      <w:szCs w:val="16"/>
    </w:rPr>
  </w:style>
  <w:style w:type="table" w:customStyle="1" w:styleId="PiilotettuTaulukkotyyli">
    <w:name w:val="Piilotettu Taulukkotyyli"/>
    <w:basedOn w:val="TableNormal"/>
    <w:uiPriority w:val="99"/>
    <w:rsid w:val="002060C7"/>
    <w:tblPr/>
  </w:style>
  <w:style w:type="paragraph" w:styleId="TOCHeading">
    <w:name w:val="TOC Heading"/>
    <w:next w:val="Normal"/>
    <w:uiPriority w:val="39"/>
    <w:unhideWhenUsed/>
    <w:rsid w:val="00531079"/>
    <w:pPr>
      <w:spacing w:after="280"/>
    </w:pPr>
    <w:rPr>
      <w:rFonts w:asciiTheme="majorHAnsi" w:eastAsiaTheme="majorEastAsia" w:hAnsiTheme="majorHAnsi" w:cstheme="majorHAnsi"/>
      <w:b/>
      <w:bCs/>
      <w:color w:val="003479" w:themeColor="text2"/>
      <w:sz w:val="32"/>
      <w:szCs w:val="28"/>
    </w:rPr>
  </w:style>
  <w:style w:type="paragraph" w:styleId="Caption">
    <w:name w:val="caption"/>
    <w:basedOn w:val="Normal"/>
    <w:next w:val="BodyText"/>
    <w:uiPriority w:val="35"/>
    <w:qFormat/>
    <w:rsid w:val="00737788"/>
    <w:pPr>
      <w:spacing w:after="200"/>
      <w:ind w:left="1304"/>
    </w:pPr>
    <w:rPr>
      <w:bCs/>
      <w:i/>
      <w:color w:val="003479" w:themeColor="accent1"/>
      <w:sz w:val="18"/>
      <w:szCs w:val="18"/>
    </w:rPr>
  </w:style>
  <w:style w:type="table" w:customStyle="1" w:styleId="Eireunaa">
    <w:name w:val="Ei reunaa"/>
    <w:basedOn w:val="TableNormal"/>
    <w:uiPriority w:val="99"/>
    <w:rsid w:val="00BB3F2C"/>
    <w:tblPr>
      <w:tblCellMar>
        <w:left w:w="0" w:type="dxa"/>
      </w:tblCellMar>
    </w:tblPr>
  </w:style>
  <w:style w:type="numbering" w:customStyle="1" w:styleId="Otsikkonumerointi">
    <w:name w:val="Otsikkonumerointi"/>
    <w:uiPriority w:val="99"/>
    <w:rsid w:val="00F23EAD"/>
    <w:pPr>
      <w:numPr>
        <w:numId w:val="3"/>
      </w:numPr>
    </w:pPr>
  </w:style>
  <w:style w:type="character" w:styleId="Hyperlink">
    <w:name w:val="Hyperlink"/>
    <w:basedOn w:val="DefaultParagraphFont"/>
    <w:uiPriority w:val="99"/>
    <w:unhideWhenUsed/>
    <w:rsid w:val="00EF2568"/>
    <w:rPr>
      <w:color w:val="642F6C" w:themeColor="hyperlink"/>
      <w:u w:val="single"/>
    </w:rPr>
  </w:style>
  <w:style w:type="character" w:customStyle="1" w:styleId="UnresolvedMention">
    <w:name w:val="Unresolved Mention"/>
    <w:basedOn w:val="DefaultParagraphFont"/>
    <w:uiPriority w:val="99"/>
    <w:semiHidden/>
    <w:unhideWhenUsed/>
    <w:rsid w:val="00EF2568"/>
    <w:rPr>
      <w:color w:val="808080"/>
      <w:shd w:val="clear" w:color="auto" w:fill="E6E6E6"/>
    </w:rPr>
  </w:style>
  <w:style w:type="paragraph" w:styleId="Subtitle">
    <w:name w:val="Subtitle"/>
    <w:basedOn w:val="Normal"/>
    <w:next w:val="BodyText"/>
    <w:link w:val="SubtitleChar"/>
    <w:uiPriority w:val="9"/>
    <w:qFormat/>
    <w:rsid w:val="00CA6F1F"/>
    <w:pPr>
      <w:numPr>
        <w:ilvl w:val="1"/>
      </w:numPr>
      <w:spacing w:after="160"/>
      <w:ind w:left="1304"/>
    </w:pPr>
    <w:rPr>
      <w:rFonts w:eastAsiaTheme="minorEastAsia"/>
      <w:b/>
      <w:color w:val="003479" w:themeColor="text2"/>
      <w:sz w:val="24"/>
    </w:rPr>
  </w:style>
  <w:style w:type="character" w:customStyle="1" w:styleId="SubtitleChar">
    <w:name w:val="Subtitle Char"/>
    <w:basedOn w:val="DefaultParagraphFont"/>
    <w:link w:val="Subtitle"/>
    <w:uiPriority w:val="9"/>
    <w:rsid w:val="00CA6F1F"/>
    <w:rPr>
      <w:rFonts w:eastAsiaTheme="minorEastAsia"/>
      <w:b/>
      <w:color w:val="003479" w:themeColor="text2"/>
      <w:sz w:val="24"/>
    </w:rPr>
  </w:style>
  <w:style w:type="table" w:styleId="GridTable4-Accent1">
    <w:name w:val="Grid Table 4 Accent 1"/>
    <w:aliases w:val="DVV taulukko"/>
    <w:basedOn w:val="TableNormal"/>
    <w:uiPriority w:val="49"/>
    <w:rsid w:val="0066299C"/>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table" w:customStyle="1" w:styleId="DVVtaulukko1">
    <w:name w:val="DVV taulukko1"/>
    <w:basedOn w:val="TableNormal"/>
    <w:next w:val="GridTable4-Accent1"/>
    <w:uiPriority w:val="49"/>
    <w:rsid w:val="006F53C9"/>
    <w:tblPr>
      <w:tblStyleRowBandSize w:val="1"/>
      <w:tblStyleColBandSize w:val="1"/>
      <w:tblBorders>
        <w:top w:val="single" w:sz="4" w:space="0" w:color="003479" w:themeColor="text2"/>
        <w:left w:val="single" w:sz="4" w:space="0" w:color="003479" w:themeColor="text2"/>
        <w:bottom w:val="single" w:sz="4" w:space="0" w:color="003479" w:themeColor="text2"/>
        <w:right w:val="single" w:sz="4" w:space="0" w:color="003479" w:themeColor="text2"/>
        <w:insideV w:val="single" w:sz="4" w:space="0" w:color="003479" w:themeColor="text2"/>
      </w:tblBorders>
    </w:tblPr>
    <w:tblStylePr w:type="firstRow">
      <w:rPr>
        <w:b/>
        <w:bCs/>
        <w:color w:val="FFFFFF" w:themeColor="background1"/>
      </w:rPr>
      <w:tblPr/>
      <w:tcPr>
        <w:tcBorders>
          <w:top w:val="single" w:sz="4" w:space="0" w:color="003479" w:themeColor="accent1"/>
          <w:left w:val="single" w:sz="4" w:space="0" w:color="003479" w:themeColor="accent1"/>
          <w:bottom w:val="single" w:sz="4" w:space="0" w:color="003479" w:themeColor="accent1"/>
          <w:right w:val="single" w:sz="4" w:space="0" w:color="003479" w:themeColor="accent1"/>
          <w:insideH w:val="nil"/>
          <w:insideV w:val="nil"/>
        </w:tcBorders>
        <w:shd w:val="clear" w:color="auto" w:fill="003479" w:themeFill="accent1"/>
      </w:tcPr>
    </w:tblStylePr>
    <w:tblStylePr w:type="lastRow">
      <w:rPr>
        <w:b/>
        <w:bCs/>
      </w:rPr>
      <w:tblPr/>
      <w:tcPr>
        <w:tcBorders>
          <w:top w:val="double" w:sz="4" w:space="0" w:color="003479" w:themeColor="accent1"/>
        </w:tcBorders>
      </w:tcPr>
    </w:tblStylePr>
    <w:tblStylePr w:type="firstCol">
      <w:rPr>
        <w:b w:val="0"/>
        <w:bCs/>
      </w:rPr>
    </w:tblStylePr>
    <w:tblStylePr w:type="lastCol">
      <w:rPr>
        <w:b/>
        <w:bCs/>
      </w:rPr>
    </w:tblStylePr>
    <w:tblStylePr w:type="band1Vert">
      <w:tblPr/>
      <w:tcPr>
        <w:shd w:val="clear" w:color="auto" w:fill="F2F5FA"/>
      </w:tcPr>
    </w:tblStylePr>
    <w:tblStylePr w:type="band1Horz">
      <w:tblPr/>
      <w:tcPr>
        <w:shd w:val="clear" w:color="auto" w:fill="F2F5FA"/>
      </w:tcPr>
    </w:tblStylePr>
    <w:tblStylePr w:type="band2Horz">
      <w:tblPr/>
      <w:tcPr>
        <w:shd w:val="clear" w:color="auto" w:fill="CDD6E5"/>
      </w:tcPr>
    </w:tblStylePr>
  </w:style>
  <w:style w:type="paragraph" w:styleId="ListParagraph">
    <w:name w:val="List Paragraph"/>
    <w:basedOn w:val="Normal"/>
    <w:uiPriority w:val="34"/>
    <w:qFormat/>
    <w:rsid w:val="00DF6723"/>
    <w:pPr>
      <w:spacing w:after="160" w:line="256" w:lineRule="auto"/>
      <w:ind w:left="720"/>
      <w:contextualSpacing/>
    </w:pPr>
    <w:rPr>
      <w:rFonts w:cstheme="minorBidi"/>
    </w:rPr>
  </w:style>
  <w:style w:type="character" w:styleId="CommentReference">
    <w:name w:val="annotation reference"/>
    <w:basedOn w:val="DefaultParagraphFont"/>
    <w:uiPriority w:val="99"/>
    <w:semiHidden/>
    <w:unhideWhenUsed/>
    <w:rsid w:val="00D809AD"/>
    <w:rPr>
      <w:sz w:val="16"/>
      <w:szCs w:val="16"/>
    </w:rPr>
  </w:style>
  <w:style w:type="paragraph" w:styleId="CommentText">
    <w:name w:val="annotation text"/>
    <w:basedOn w:val="Normal"/>
    <w:link w:val="CommentTextChar"/>
    <w:uiPriority w:val="99"/>
    <w:semiHidden/>
    <w:unhideWhenUsed/>
    <w:rsid w:val="00D809AD"/>
    <w:rPr>
      <w:sz w:val="20"/>
      <w:szCs w:val="20"/>
    </w:rPr>
  </w:style>
  <w:style w:type="character" w:customStyle="1" w:styleId="CommentTextChar">
    <w:name w:val="Comment Text Char"/>
    <w:basedOn w:val="DefaultParagraphFont"/>
    <w:link w:val="CommentText"/>
    <w:uiPriority w:val="99"/>
    <w:semiHidden/>
    <w:rsid w:val="00D809AD"/>
    <w:rPr>
      <w:sz w:val="20"/>
      <w:szCs w:val="20"/>
    </w:rPr>
  </w:style>
  <w:style w:type="paragraph" w:styleId="CommentSubject">
    <w:name w:val="annotation subject"/>
    <w:basedOn w:val="CommentText"/>
    <w:next w:val="CommentText"/>
    <w:link w:val="CommentSubjectChar"/>
    <w:uiPriority w:val="99"/>
    <w:semiHidden/>
    <w:unhideWhenUsed/>
    <w:rsid w:val="00D809AD"/>
    <w:rPr>
      <w:b/>
      <w:bCs/>
    </w:rPr>
  </w:style>
  <w:style w:type="character" w:customStyle="1" w:styleId="CommentSubjectChar">
    <w:name w:val="Comment Subject Char"/>
    <w:basedOn w:val="CommentTextChar"/>
    <w:link w:val="CommentSubject"/>
    <w:uiPriority w:val="99"/>
    <w:semiHidden/>
    <w:rsid w:val="00D809AD"/>
    <w:rPr>
      <w:b/>
      <w:bCs/>
      <w:sz w:val="20"/>
      <w:szCs w:val="20"/>
    </w:rPr>
  </w:style>
  <w:style w:type="paragraph" w:styleId="Revision">
    <w:name w:val="Revision"/>
    <w:hidden/>
    <w:uiPriority w:val="99"/>
    <w:semiHidden/>
    <w:rsid w:val="0096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594276">
      <w:bodyDiv w:val="1"/>
      <w:marLeft w:val="0"/>
      <w:marRight w:val="0"/>
      <w:marTop w:val="0"/>
      <w:marBottom w:val="0"/>
      <w:divBdr>
        <w:top w:val="none" w:sz="0" w:space="0" w:color="auto"/>
        <w:left w:val="none" w:sz="0" w:space="0" w:color="auto"/>
        <w:bottom w:val="none" w:sz="0" w:space="0" w:color="auto"/>
        <w:right w:val="none" w:sz="0" w:space="0" w:color="auto"/>
      </w:divBdr>
    </w:div>
    <w:div w:id="391468333">
      <w:bodyDiv w:val="1"/>
      <w:marLeft w:val="0"/>
      <w:marRight w:val="0"/>
      <w:marTop w:val="0"/>
      <w:marBottom w:val="0"/>
      <w:divBdr>
        <w:top w:val="none" w:sz="0" w:space="0" w:color="auto"/>
        <w:left w:val="none" w:sz="0" w:space="0" w:color="auto"/>
        <w:bottom w:val="none" w:sz="0" w:space="0" w:color="auto"/>
        <w:right w:val="none" w:sz="0" w:space="0" w:color="auto"/>
      </w:divBdr>
    </w:div>
    <w:div w:id="423914977">
      <w:bodyDiv w:val="1"/>
      <w:marLeft w:val="0"/>
      <w:marRight w:val="0"/>
      <w:marTop w:val="0"/>
      <w:marBottom w:val="0"/>
      <w:divBdr>
        <w:top w:val="none" w:sz="0" w:space="0" w:color="auto"/>
        <w:left w:val="none" w:sz="0" w:space="0" w:color="auto"/>
        <w:bottom w:val="none" w:sz="0" w:space="0" w:color="auto"/>
        <w:right w:val="none" w:sz="0" w:space="0" w:color="auto"/>
      </w:divBdr>
      <w:divsChild>
        <w:div w:id="386881456">
          <w:marLeft w:val="0"/>
          <w:marRight w:val="0"/>
          <w:marTop w:val="0"/>
          <w:marBottom w:val="0"/>
          <w:divBdr>
            <w:top w:val="none" w:sz="0" w:space="0" w:color="auto"/>
            <w:left w:val="none" w:sz="0" w:space="0" w:color="auto"/>
            <w:bottom w:val="none" w:sz="0" w:space="0" w:color="auto"/>
            <w:right w:val="none" w:sz="0" w:space="0" w:color="auto"/>
          </w:divBdr>
          <w:divsChild>
            <w:div w:id="1106267242">
              <w:marLeft w:val="0"/>
              <w:marRight w:val="0"/>
              <w:marTop w:val="0"/>
              <w:marBottom w:val="0"/>
              <w:divBdr>
                <w:top w:val="none" w:sz="0" w:space="0" w:color="auto"/>
                <w:left w:val="none" w:sz="0" w:space="0" w:color="auto"/>
                <w:bottom w:val="none" w:sz="0" w:space="0" w:color="auto"/>
                <w:right w:val="none" w:sz="0" w:space="0" w:color="auto"/>
              </w:divBdr>
            </w:div>
          </w:divsChild>
        </w:div>
        <w:div w:id="665986002">
          <w:marLeft w:val="0"/>
          <w:marRight w:val="0"/>
          <w:marTop w:val="0"/>
          <w:marBottom w:val="0"/>
          <w:divBdr>
            <w:top w:val="none" w:sz="0" w:space="0" w:color="auto"/>
            <w:left w:val="none" w:sz="0" w:space="0" w:color="auto"/>
            <w:bottom w:val="none" w:sz="0" w:space="0" w:color="auto"/>
            <w:right w:val="none" w:sz="0" w:space="0" w:color="auto"/>
          </w:divBdr>
        </w:div>
        <w:div w:id="1225799691">
          <w:marLeft w:val="0"/>
          <w:marRight w:val="0"/>
          <w:marTop w:val="0"/>
          <w:marBottom w:val="0"/>
          <w:divBdr>
            <w:top w:val="none" w:sz="0" w:space="0" w:color="auto"/>
            <w:left w:val="none" w:sz="0" w:space="0" w:color="auto"/>
            <w:bottom w:val="none" w:sz="0" w:space="0" w:color="auto"/>
            <w:right w:val="none" w:sz="0" w:space="0" w:color="auto"/>
          </w:divBdr>
        </w:div>
      </w:divsChild>
    </w:div>
    <w:div w:id="477498468">
      <w:bodyDiv w:val="1"/>
      <w:marLeft w:val="0"/>
      <w:marRight w:val="0"/>
      <w:marTop w:val="0"/>
      <w:marBottom w:val="0"/>
      <w:divBdr>
        <w:top w:val="none" w:sz="0" w:space="0" w:color="auto"/>
        <w:left w:val="none" w:sz="0" w:space="0" w:color="auto"/>
        <w:bottom w:val="none" w:sz="0" w:space="0" w:color="auto"/>
        <w:right w:val="none" w:sz="0" w:space="0" w:color="auto"/>
      </w:divBdr>
    </w:div>
    <w:div w:id="673386700">
      <w:bodyDiv w:val="1"/>
      <w:marLeft w:val="0"/>
      <w:marRight w:val="0"/>
      <w:marTop w:val="0"/>
      <w:marBottom w:val="0"/>
      <w:divBdr>
        <w:top w:val="none" w:sz="0" w:space="0" w:color="auto"/>
        <w:left w:val="none" w:sz="0" w:space="0" w:color="auto"/>
        <w:bottom w:val="none" w:sz="0" w:space="0" w:color="auto"/>
        <w:right w:val="none" w:sz="0" w:space="0" w:color="auto"/>
      </w:divBdr>
      <w:divsChild>
        <w:div w:id="1906797369">
          <w:marLeft w:val="0"/>
          <w:marRight w:val="0"/>
          <w:marTop w:val="0"/>
          <w:marBottom w:val="0"/>
          <w:divBdr>
            <w:top w:val="none" w:sz="0" w:space="0" w:color="auto"/>
            <w:left w:val="none" w:sz="0" w:space="0" w:color="auto"/>
            <w:bottom w:val="none" w:sz="0" w:space="0" w:color="auto"/>
            <w:right w:val="none" w:sz="0" w:space="0" w:color="auto"/>
          </w:divBdr>
        </w:div>
        <w:div w:id="276258260">
          <w:marLeft w:val="0"/>
          <w:marRight w:val="0"/>
          <w:marTop w:val="0"/>
          <w:marBottom w:val="0"/>
          <w:divBdr>
            <w:top w:val="none" w:sz="0" w:space="0" w:color="auto"/>
            <w:left w:val="none" w:sz="0" w:space="0" w:color="auto"/>
            <w:bottom w:val="none" w:sz="0" w:space="0" w:color="auto"/>
            <w:right w:val="none" w:sz="0" w:space="0" w:color="auto"/>
          </w:divBdr>
        </w:div>
      </w:divsChild>
    </w:div>
    <w:div w:id="1008823088">
      <w:bodyDiv w:val="1"/>
      <w:marLeft w:val="0"/>
      <w:marRight w:val="0"/>
      <w:marTop w:val="0"/>
      <w:marBottom w:val="0"/>
      <w:divBdr>
        <w:top w:val="none" w:sz="0" w:space="0" w:color="auto"/>
        <w:left w:val="none" w:sz="0" w:space="0" w:color="auto"/>
        <w:bottom w:val="none" w:sz="0" w:space="0" w:color="auto"/>
        <w:right w:val="none" w:sz="0" w:space="0" w:color="auto"/>
      </w:divBdr>
    </w:div>
    <w:div w:id="1046484888">
      <w:bodyDiv w:val="1"/>
      <w:marLeft w:val="0"/>
      <w:marRight w:val="0"/>
      <w:marTop w:val="0"/>
      <w:marBottom w:val="0"/>
      <w:divBdr>
        <w:top w:val="none" w:sz="0" w:space="0" w:color="auto"/>
        <w:left w:val="none" w:sz="0" w:space="0" w:color="auto"/>
        <w:bottom w:val="none" w:sz="0" w:space="0" w:color="auto"/>
        <w:right w:val="none" w:sz="0" w:space="0" w:color="auto"/>
      </w:divBdr>
    </w:div>
    <w:div w:id="1314598515">
      <w:bodyDiv w:val="1"/>
      <w:marLeft w:val="0"/>
      <w:marRight w:val="0"/>
      <w:marTop w:val="0"/>
      <w:marBottom w:val="0"/>
      <w:divBdr>
        <w:top w:val="none" w:sz="0" w:space="0" w:color="auto"/>
        <w:left w:val="none" w:sz="0" w:space="0" w:color="auto"/>
        <w:bottom w:val="none" w:sz="0" w:space="0" w:color="auto"/>
        <w:right w:val="none" w:sz="0" w:space="0" w:color="auto"/>
      </w:divBdr>
    </w:div>
    <w:div w:id="1340735775">
      <w:bodyDiv w:val="1"/>
      <w:marLeft w:val="0"/>
      <w:marRight w:val="0"/>
      <w:marTop w:val="0"/>
      <w:marBottom w:val="0"/>
      <w:divBdr>
        <w:top w:val="none" w:sz="0" w:space="0" w:color="auto"/>
        <w:left w:val="none" w:sz="0" w:space="0" w:color="auto"/>
        <w:bottom w:val="none" w:sz="0" w:space="0" w:color="auto"/>
        <w:right w:val="none" w:sz="0" w:space="0" w:color="auto"/>
      </w:divBdr>
    </w:div>
    <w:div w:id="1790469393">
      <w:bodyDiv w:val="1"/>
      <w:marLeft w:val="0"/>
      <w:marRight w:val="0"/>
      <w:marTop w:val="0"/>
      <w:marBottom w:val="0"/>
      <w:divBdr>
        <w:top w:val="none" w:sz="0" w:space="0" w:color="auto"/>
        <w:left w:val="none" w:sz="0" w:space="0" w:color="auto"/>
        <w:bottom w:val="none" w:sz="0" w:space="0" w:color="auto"/>
        <w:right w:val="none" w:sz="0" w:space="0" w:color="auto"/>
      </w:divBdr>
      <w:divsChild>
        <w:div w:id="1245410691">
          <w:marLeft w:val="0"/>
          <w:marRight w:val="0"/>
          <w:marTop w:val="0"/>
          <w:marBottom w:val="0"/>
          <w:divBdr>
            <w:top w:val="none" w:sz="0" w:space="0" w:color="auto"/>
            <w:left w:val="none" w:sz="0" w:space="0" w:color="auto"/>
            <w:bottom w:val="none" w:sz="0" w:space="0" w:color="auto"/>
            <w:right w:val="none" w:sz="0" w:space="0" w:color="auto"/>
          </w:divBdr>
        </w:div>
        <w:div w:id="1150288015">
          <w:marLeft w:val="0"/>
          <w:marRight w:val="0"/>
          <w:marTop w:val="0"/>
          <w:marBottom w:val="0"/>
          <w:divBdr>
            <w:top w:val="none" w:sz="0" w:space="0" w:color="auto"/>
            <w:left w:val="none" w:sz="0" w:space="0" w:color="auto"/>
            <w:bottom w:val="none" w:sz="0" w:space="0" w:color="auto"/>
            <w:right w:val="none" w:sz="0" w:space="0" w:color="auto"/>
          </w:divBdr>
        </w:div>
      </w:divsChild>
    </w:div>
    <w:div w:id="1921215869">
      <w:bodyDiv w:val="1"/>
      <w:marLeft w:val="0"/>
      <w:marRight w:val="0"/>
      <w:marTop w:val="0"/>
      <w:marBottom w:val="0"/>
      <w:divBdr>
        <w:top w:val="none" w:sz="0" w:space="0" w:color="auto"/>
        <w:left w:val="none" w:sz="0" w:space="0" w:color="auto"/>
        <w:bottom w:val="none" w:sz="0" w:space="0" w:color="auto"/>
        <w:right w:val="none" w:sz="0" w:space="0" w:color="auto"/>
      </w:divBdr>
      <w:divsChild>
        <w:div w:id="478544115">
          <w:marLeft w:val="0"/>
          <w:marRight w:val="0"/>
          <w:marTop w:val="0"/>
          <w:marBottom w:val="0"/>
          <w:divBdr>
            <w:top w:val="none" w:sz="0" w:space="0" w:color="auto"/>
            <w:left w:val="none" w:sz="0" w:space="0" w:color="auto"/>
            <w:bottom w:val="none" w:sz="0" w:space="0" w:color="auto"/>
            <w:right w:val="none" w:sz="0" w:space="0" w:color="auto"/>
          </w:divBdr>
        </w:div>
        <w:div w:id="573777522">
          <w:marLeft w:val="0"/>
          <w:marRight w:val="0"/>
          <w:marTop w:val="0"/>
          <w:marBottom w:val="0"/>
          <w:divBdr>
            <w:top w:val="none" w:sz="0" w:space="0" w:color="auto"/>
            <w:left w:val="none" w:sz="0" w:space="0" w:color="auto"/>
            <w:bottom w:val="none" w:sz="0" w:space="0" w:color="auto"/>
            <w:right w:val="none" w:sz="0" w:space="0" w:color="auto"/>
          </w:divBdr>
        </w:div>
      </w:divsChild>
    </w:div>
    <w:div w:id="2047488068">
      <w:bodyDiv w:val="1"/>
      <w:marLeft w:val="0"/>
      <w:marRight w:val="0"/>
      <w:marTop w:val="0"/>
      <w:marBottom w:val="0"/>
      <w:divBdr>
        <w:top w:val="none" w:sz="0" w:space="0" w:color="auto"/>
        <w:left w:val="none" w:sz="0" w:space="0" w:color="auto"/>
        <w:bottom w:val="none" w:sz="0" w:space="0" w:color="auto"/>
        <w:right w:val="none" w:sz="0" w:space="0" w:color="auto"/>
      </w:divBdr>
      <w:divsChild>
        <w:div w:id="283465910">
          <w:marLeft w:val="0"/>
          <w:marRight w:val="0"/>
          <w:marTop w:val="0"/>
          <w:marBottom w:val="0"/>
          <w:divBdr>
            <w:top w:val="none" w:sz="0" w:space="0" w:color="auto"/>
            <w:left w:val="none" w:sz="0" w:space="0" w:color="auto"/>
            <w:bottom w:val="none" w:sz="0" w:space="0" w:color="auto"/>
            <w:right w:val="none" w:sz="0" w:space="0" w:color="auto"/>
          </w:divBdr>
        </w:div>
        <w:div w:id="1547378327">
          <w:marLeft w:val="0"/>
          <w:marRight w:val="0"/>
          <w:marTop w:val="0"/>
          <w:marBottom w:val="0"/>
          <w:divBdr>
            <w:top w:val="none" w:sz="0" w:space="0" w:color="auto"/>
            <w:left w:val="none" w:sz="0" w:space="0" w:color="auto"/>
            <w:bottom w:val="none" w:sz="0" w:space="0" w:color="auto"/>
            <w:right w:val="none" w:sz="0" w:space="0" w:color="auto"/>
          </w:divBdr>
        </w:div>
        <w:div w:id="197815013">
          <w:marLeft w:val="0"/>
          <w:marRight w:val="0"/>
          <w:marTop w:val="0"/>
          <w:marBottom w:val="0"/>
          <w:divBdr>
            <w:top w:val="none" w:sz="0" w:space="0" w:color="auto"/>
            <w:left w:val="none" w:sz="0" w:space="0" w:color="auto"/>
            <w:bottom w:val="none" w:sz="0" w:space="0" w:color="auto"/>
            <w:right w:val="none" w:sz="0" w:space="0" w:color="auto"/>
          </w:divBdr>
        </w:div>
      </w:divsChild>
    </w:div>
    <w:div w:id="212214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01253\AppData\Roaming\Microsoft\Templates\DVV\Asiakirjapohja%20FI_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FB4D15DDE74D058E0D5A2A87737C2A"/>
        <w:category>
          <w:name w:val="Yleiset"/>
          <w:gallery w:val="placeholder"/>
        </w:category>
        <w:types>
          <w:type w:val="bbPlcHdr"/>
        </w:types>
        <w:behaviors>
          <w:behavior w:val="content"/>
        </w:behaviors>
        <w:guid w:val="{9117940E-9F01-4630-A37B-084C2A435299}"/>
      </w:docPartPr>
      <w:docPartBody>
        <w:p w:rsidR="003873C7" w:rsidRDefault="000F7DC9">
          <w:pPr>
            <w:pStyle w:val="51FB4D15DDE74D058E0D5A2A87737C2A"/>
          </w:pPr>
          <w:r w:rsidRPr="00531079">
            <w:t>[Asiaotsikko]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C9"/>
    <w:rsid w:val="000F7DC9"/>
    <w:rsid w:val="002161D2"/>
    <w:rsid w:val="00263BEB"/>
    <w:rsid w:val="003873C7"/>
    <w:rsid w:val="00471AF9"/>
    <w:rsid w:val="004E3531"/>
    <w:rsid w:val="0056509B"/>
    <w:rsid w:val="006743B6"/>
    <w:rsid w:val="0068761D"/>
    <w:rsid w:val="00706425"/>
    <w:rsid w:val="0077736E"/>
    <w:rsid w:val="00797D92"/>
    <w:rsid w:val="007B5F36"/>
    <w:rsid w:val="008633BE"/>
    <w:rsid w:val="00A21CD2"/>
    <w:rsid w:val="00A82894"/>
    <w:rsid w:val="00D50725"/>
    <w:rsid w:val="00DE1508"/>
    <w:rsid w:val="00E82E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rPr>
  </w:style>
  <w:style w:type="paragraph" w:customStyle="1" w:styleId="51FB4D15DDE74D058E0D5A2A87737C2A">
    <w:name w:val="51FB4D15DDE74D058E0D5A2A87737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VV FI">
  <a:themeElements>
    <a:clrScheme name="DVV">
      <a:dk1>
        <a:sysClr val="windowText" lastClr="000000"/>
      </a:dk1>
      <a:lt1>
        <a:sysClr val="window" lastClr="FFFFFF"/>
      </a:lt1>
      <a:dk2>
        <a:srgbClr val="003479"/>
      </a:dk2>
      <a:lt2>
        <a:srgbClr val="A5ACB0"/>
      </a:lt2>
      <a:accent1>
        <a:srgbClr val="003479"/>
      </a:accent1>
      <a:accent2>
        <a:srgbClr val="69D8D7"/>
      </a:accent2>
      <a:accent3>
        <a:srgbClr val="FFC658"/>
      </a:accent3>
      <a:accent4>
        <a:srgbClr val="E30450"/>
      </a:accent4>
      <a:accent5>
        <a:srgbClr val="0091DA"/>
      </a:accent5>
      <a:accent6>
        <a:srgbClr val="007770"/>
      </a:accent6>
      <a:hlink>
        <a:srgbClr val="642F6C"/>
      </a:hlink>
      <a:folHlink>
        <a:srgbClr val="FFA8C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solidFill>
            <a:schemeClr val="accent1"/>
          </a:solidFill>
        </a:ln>
        <a:effectLst/>
      </a:spPr>
      <a:bodyPr rtlCol="0" anchor="ctr"/>
      <a:lstStyle>
        <a:defPPr algn="ctr">
          <a:defRPr sz="2200" dirty="0" err="1" smtClean="0"/>
        </a:defPPr>
      </a:lstStyle>
      <a:style>
        <a:lnRef idx="1">
          <a:schemeClr val="accent1"/>
        </a:lnRef>
        <a:fillRef idx="3">
          <a:schemeClr val="accent1"/>
        </a:fillRef>
        <a:effectRef idx="2">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l">
          <a:defRPr sz="2200" dirty="0" err="1" smtClean="0">
            <a:solidFill>
              <a:srgbClr val="1E1E1E"/>
            </a:solidFill>
          </a:defRPr>
        </a:defPPr>
      </a:lstStyle>
    </a:txDef>
  </a:objectDefaults>
  <a:extraClrSchemeLst/>
  <a:extLst>
    <a:ext uri="{05A4C25C-085E-4340-85A3-A5531E510DB2}">
      <thm15:themeFamily xmlns:thm15="http://schemas.microsoft.com/office/thememl/2012/main" name="DVV FI" id="{4BC5E221-D16F-4096-87D8-29B861B4A645}" vid="{DE413373-85BF-412B-8CCD-DF1AF866C7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5A3B7D18EF1D49AEC75B24004E7556" ma:contentTypeVersion="0" ma:contentTypeDescription="Create a new document." ma:contentTypeScope="" ma:versionID="b6db152b485c16e52d9a247e15a2c52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625479-FC32-42F3-83BE-296836A5FA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8793A1-A404-429A-B983-6EE9B51A5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5EC169B-5FBB-4178-A4AF-AB7F7CDD02BA}">
  <ds:schemaRefs>
    <ds:schemaRef ds:uri="http://schemas.microsoft.com/sharepoint/v3/contenttype/forms"/>
  </ds:schemaRefs>
</ds:datastoreItem>
</file>

<file path=customXml/itemProps5.xml><?xml version="1.0" encoding="utf-8"?>
<ds:datastoreItem xmlns:ds="http://schemas.openxmlformats.org/officeDocument/2006/customXml" ds:itemID="{55E56BE3-7B0C-4B6E-808C-8D47CA01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Asiakirjapohja FI_SE</Template>
  <TotalTime>1</TotalTime>
  <Pages>4</Pages>
  <Words>986</Words>
  <Characters>5625</Characters>
  <Application>Microsoft Office Word</Application>
  <DocSecurity>0</DocSecurity>
  <Lines>46</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TAISTO21 Viestinnän tarkkailijan muistilista</vt:lpstr>
      <vt:lpstr>TAISTO21 Viestinnäntarkkailijanmuistilista</vt:lpstr>
    </vt:vector>
  </TitlesOfParts>
  <Company>Digi- ja väestötietovirasto</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TAISTO21 Minneslista för observatören</dc:title>
  <dc:subject>TAISTO21 harjoitus</dc:subject>
  <dc:creator>Heikkinen Hanna (DVV)</dc:creator>
  <dc:description>Viestinnän tarkkailijan muistilista</dc:description>
  <cp:lastModifiedBy>Sofia Tikkakoski</cp:lastModifiedBy>
  <cp:revision>3</cp:revision>
  <cp:lastPrinted>2019-12-10T08:11:00Z</cp:lastPrinted>
  <dcterms:created xsi:type="dcterms:W3CDTF">2021-11-03T06:12:00Z</dcterms:created>
  <dcterms:modified xsi:type="dcterms:W3CDTF">2021-11-10T11:55:00Z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0x0101003B5A3B7D18EF1D49AEC75B24004E7556</vt:lpwstr>
  </property>
</Properties>
</file>